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BE" w:rsidRPr="00C701BE" w:rsidRDefault="00C701BE" w:rsidP="001E0E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1BE">
        <w:rPr>
          <w:rFonts w:ascii="Times New Roman" w:hAnsi="Times New Roman" w:cs="Times New Roman"/>
          <w:b/>
          <w:sz w:val="28"/>
          <w:szCs w:val="28"/>
        </w:rPr>
        <w:t>Topic</w:t>
      </w:r>
      <w:r w:rsidR="001E0E27" w:rsidRPr="00C70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FC0" w:rsidRPr="001E0E27" w:rsidRDefault="00C34FC0" w:rsidP="001E0E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4FC0">
        <w:rPr>
          <w:rFonts w:ascii="Times New Roman" w:hAnsi="Times New Roman" w:cs="Times New Roman"/>
          <w:sz w:val="24"/>
          <w:szCs w:val="24"/>
        </w:rPr>
        <w:t>Projectile Motion</w:t>
      </w:r>
    </w:p>
    <w:p w:rsidR="00C34FC0" w:rsidRPr="00C34FC0" w:rsidRDefault="00C34FC0" w:rsidP="001E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FC0" w:rsidRPr="00C701BE" w:rsidRDefault="001E0E27" w:rsidP="001E0E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1BE">
        <w:rPr>
          <w:rFonts w:ascii="Times New Roman" w:hAnsi="Times New Roman" w:cs="Times New Roman"/>
          <w:b/>
          <w:sz w:val="28"/>
          <w:szCs w:val="28"/>
        </w:rPr>
        <w:t>Learning o</w:t>
      </w:r>
      <w:r w:rsidR="00E00E2B" w:rsidRPr="00C701BE">
        <w:rPr>
          <w:rFonts w:ascii="Times New Roman" w:hAnsi="Times New Roman" w:cs="Times New Roman"/>
          <w:b/>
          <w:sz w:val="28"/>
          <w:szCs w:val="28"/>
        </w:rPr>
        <w:t>bjectives</w:t>
      </w:r>
    </w:p>
    <w:p w:rsidR="00C34FC0" w:rsidRPr="00F461F8" w:rsidRDefault="001E0E27" w:rsidP="00F461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T</w:t>
      </w:r>
      <w:r w:rsidR="00C34FC0" w:rsidRPr="00F461F8">
        <w:rPr>
          <w:rFonts w:ascii="Times New Roman" w:hAnsi="Times New Roman" w:cs="Times New Roman"/>
          <w:sz w:val="24"/>
          <w:szCs w:val="24"/>
        </w:rPr>
        <w:t>o explain</w:t>
      </w:r>
      <w:r w:rsidRPr="00F461F8">
        <w:rPr>
          <w:rFonts w:ascii="Times New Roman" w:hAnsi="Times New Roman" w:cs="Times New Roman"/>
          <w:sz w:val="24"/>
          <w:szCs w:val="24"/>
        </w:rPr>
        <w:t xml:space="preserve"> the effect of gravity on projectile motion</w:t>
      </w:r>
      <w:r w:rsidR="00F461F8">
        <w:rPr>
          <w:rFonts w:ascii="Times New Roman" w:hAnsi="Times New Roman" w:cs="Times New Roman"/>
          <w:sz w:val="24"/>
          <w:szCs w:val="24"/>
        </w:rPr>
        <w:t xml:space="preserve"> using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concepts of forces and motion</w:t>
      </w:r>
      <w:r w:rsidR="00C34FC0" w:rsidRPr="00F461F8">
        <w:rPr>
          <w:rFonts w:ascii="Times New Roman" w:hAnsi="Times New Roman" w:cs="Times New Roman"/>
          <w:sz w:val="24"/>
          <w:szCs w:val="24"/>
        </w:rPr>
        <w:t>.</w:t>
      </w:r>
    </w:p>
    <w:p w:rsidR="00C34FC0" w:rsidRPr="00F461F8" w:rsidRDefault="001E0E27" w:rsidP="00F461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To describe</w:t>
      </w:r>
      <w:r w:rsidR="00C34FC0" w:rsidRPr="00F461F8">
        <w:rPr>
          <w:rFonts w:ascii="Times New Roman" w:hAnsi="Times New Roman" w:cs="Times New Roman"/>
          <w:sz w:val="24"/>
          <w:szCs w:val="24"/>
        </w:rPr>
        <w:t xml:space="preserve"> the horizontal and vertical components of the velocity of a</w:t>
      </w:r>
      <w:r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="00C34FC0" w:rsidRPr="00F461F8">
        <w:rPr>
          <w:rFonts w:ascii="Times New Roman" w:hAnsi="Times New Roman" w:cs="Times New Roman"/>
          <w:sz w:val="24"/>
          <w:szCs w:val="24"/>
        </w:rPr>
        <w:t>projectile.</w:t>
      </w:r>
    </w:p>
    <w:p w:rsidR="00F461F8" w:rsidRDefault="00C34FC0" w:rsidP="00F461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To </w:t>
      </w:r>
      <w:r w:rsidR="001E0E27" w:rsidRPr="00F461F8">
        <w:rPr>
          <w:rFonts w:ascii="Times New Roman" w:hAnsi="Times New Roman" w:cs="Times New Roman"/>
          <w:sz w:val="24"/>
          <w:szCs w:val="24"/>
        </w:rPr>
        <w:t>analyze</w:t>
      </w:r>
      <w:r w:rsidRPr="00F461F8">
        <w:rPr>
          <w:rFonts w:ascii="Times New Roman" w:hAnsi="Times New Roman" w:cs="Times New Roman"/>
          <w:sz w:val="24"/>
          <w:szCs w:val="24"/>
        </w:rPr>
        <w:t xml:space="preserve"> horizontally-launched projectile</w:t>
      </w:r>
      <w:r w:rsidR="001E0E27" w:rsidRPr="00F461F8">
        <w:rPr>
          <w:rFonts w:ascii="Times New Roman" w:hAnsi="Times New Roman" w:cs="Times New Roman"/>
          <w:sz w:val="24"/>
          <w:szCs w:val="24"/>
        </w:rPr>
        <w:t xml:space="preserve"> cases using modelling technique </w:t>
      </w:r>
      <w:r w:rsidR="00B64AB6" w:rsidRPr="00F461F8">
        <w:rPr>
          <w:rFonts w:ascii="Times New Roman" w:hAnsi="Times New Roman" w:cs="Times New Roman"/>
          <w:sz w:val="24"/>
          <w:szCs w:val="24"/>
        </w:rPr>
        <w:t>[diagrammatic models, mathematical models (</w:t>
      </w:r>
      <w:r w:rsidR="001E0E27" w:rsidRPr="00F461F8">
        <w:rPr>
          <w:rFonts w:ascii="Times New Roman" w:hAnsi="Times New Roman" w:cs="Times New Roman"/>
          <w:sz w:val="24"/>
          <w:szCs w:val="24"/>
        </w:rPr>
        <w:t>kinematic equations</w:t>
      </w:r>
      <w:r w:rsidR="00B64AB6" w:rsidRPr="00F461F8">
        <w:rPr>
          <w:rFonts w:ascii="Times New Roman" w:hAnsi="Times New Roman" w:cs="Times New Roman"/>
          <w:sz w:val="24"/>
          <w:szCs w:val="24"/>
        </w:rPr>
        <w:t xml:space="preserve">),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or </w:t>
      </w:r>
      <w:r w:rsidR="00B64AB6" w:rsidRPr="00F461F8">
        <w:rPr>
          <w:rFonts w:ascii="Times New Roman" w:hAnsi="Times New Roman" w:cs="Times New Roman"/>
          <w:sz w:val="24"/>
          <w:szCs w:val="24"/>
        </w:rPr>
        <w:t>any set of explanatory rules</w:t>
      </w:r>
      <w:r w:rsidR="00F461F8" w:rsidRPr="00F461F8">
        <w:rPr>
          <w:rFonts w:ascii="Times New Roman" w:hAnsi="Times New Roman" w:cs="Times New Roman"/>
          <w:sz w:val="24"/>
          <w:szCs w:val="24"/>
        </w:rPr>
        <w:t>/principles</w:t>
      </w:r>
      <w:r w:rsidR="00B64AB6" w:rsidRPr="00F461F8">
        <w:rPr>
          <w:rFonts w:ascii="Times New Roman" w:hAnsi="Times New Roman" w:cs="Times New Roman"/>
          <w:sz w:val="24"/>
          <w:szCs w:val="24"/>
        </w:rPr>
        <w:t>]</w:t>
      </w:r>
      <w:r w:rsidRPr="00F461F8">
        <w:rPr>
          <w:rFonts w:ascii="Times New Roman" w:hAnsi="Times New Roman" w:cs="Times New Roman"/>
          <w:sz w:val="24"/>
          <w:szCs w:val="24"/>
        </w:rPr>
        <w:t>.</w:t>
      </w:r>
    </w:p>
    <w:p w:rsidR="00984C78" w:rsidRDefault="00F461F8" w:rsidP="00F461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analyze</w:t>
      </w:r>
      <w:r w:rsidR="00C34FC0" w:rsidRPr="00F461F8">
        <w:rPr>
          <w:rFonts w:ascii="Times New Roman" w:hAnsi="Times New Roman" w:cs="Times New Roman"/>
          <w:sz w:val="24"/>
          <w:szCs w:val="24"/>
        </w:rPr>
        <w:t xml:space="preserve"> ang</w:t>
      </w:r>
      <w:r>
        <w:rPr>
          <w:rFonts w:ascii="Times New Roman" w:hAnsi="Times New Roman" w:cs="Times New Roman"/>
          <w:sz w:val="24"/>
          <w:szCs w:val="24"/>
        </w:rPr>
        <w:t xml:space="preserve">le-launched projectile </w:t>
      </w:r>
      <w:r w:rsidRPr="00F461F8">
        <w:rPr>
          <w:rFonts w:ascii="Times New Roman" w:hAnsi="Times New Roman" w:cs="Times New Roman"/>
          <w:sz w:val="24"/>
          <w:szCs w:val="24"/>
        </w:rPr>
        <w:t>cases using modelling technique [diagrammatic models, mathematical models (kinematic equations), or any set of predictive and explanatory rules/principles]</w:t>
      </w:r>
      <w:r w:rsidR="00C34FC0" w:rsidRPr="00F461F8">
        <w:rPr>
          <w:rFonts w:ascii="Times New Roman" w:hAnsi="Times New Roman" w:cs="Times New Roman"/>
          <w:sz w:val="24"/>
          <w:szCs w:val="24"/>
        </w:rPr>
        <w:t>.</w:t>
      </w:r>
    </w:p>
    <w:p w:rsidR="00206DCC" w:rsidRDefault="00206DCC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E2B" w:rsidRPr="00C701BE" w:rsidRDefault="00E00E2B" w:rsidP="00206D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1BE">
        <w:rPr>
          <w:rFonts w:ascii="Times New Roman" w:hAnsi="Times New Roman" w:cs="Times New Roman"/>
          <w:b/>
          <w:sz w:val="28"/>
          <w:szCs w:val="28"/>
        </w:rPr>
        <w:t>Important concepts</w:t>
      </w:r>
    </w:p>
    <w:p w:rsidR="00E00E2B" w:rsidRPr="00E00E2B" w:rsidRDefault="00E00E2B" w:rsidP="00E609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E2B">
        <w:rPr>
          <w:rFonts w:ascii="Times New Roman" w:hAnsi="Times New Roman" w:cs="Times New Roman"/>
          <w:sz w:val="24"/>
          <w:szCs w:val="24"/>
        </w:rPr>
        <w:t xml:space="preserve">Projectile motion is one type of </w:t>
      </w:r>
      <w:r w:rsidR="00327F89">
        <w:rPr>
          <w:rFonts w:ascii="Times New Roman" w:hAnsi="Times New Roman" w:cs="Times New Roman"/>
          <w:sz w:val="24"/>
          <w:szCs w:val="24"/>
        </w:rPr>
        <w:t>two-dimensional</w:t>
      </w:r>
      <w:r w:rsidRPr="00E00E2B">
        <w:rPr>
          <w:rFonts w:ascii="Times New Roman" w:hAnsi="Times New Roman" w:cs="Times New Roman"/>
          <w:sz w:val="24"/>
          <w:szCs w:val="24"/>
        </w:rPr>
        <w:t xml:space="preserve"> motion under constant acceleration, where</w:t>
      </w:r>
    </w:p>
    <w:p w:rsidR="00E00E2B" w:rsidRPr="00E609C5" w:rsidRDefault="00E00E2B" w:rsidP="00E609C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9C5">
        <w:rPr>
          <w:rFonts w:ascii="Times New Roman" w:hAnsi="Times New Roman" w:cs="Times New Roman"/>
          <w:i/>
          <w:sz w:val="24"/>
          <w:szCs w:val="24"/>
        </w:rPr>
        <w:t>a</w:t>
      </w:r>
      <w:r w:rsidRPr="00E609C5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proofErr w:type="spellEnd"/>
      <w:proofErr w:type="gramEnd"/>
      <w:r w:rsidRPr="00E609C5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E00E2B" w:rsidRPr="00E609C5" w:rsidRDefault="00E00E2B" w:rsidP="00E609C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609C5">
        <w:rPr>
          <w:rFonts w:ascii="Times New Roman" w:hAnsi="Times New Roman" w:cs="Times New Roman"/>
          <w:i/>
          <w:sz w:val="24"/>
          <w:szCs w:val="24"/>
        </w:rPr>
        <w:t>a</w:t>
      </w:r>
      <w:r w:rsidRPr="00E609C5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proofErr w:type="gramEnd"/>
      <w:r w:rsidRPr="00E609C5">
        <w:rPr>
          <w:rFonts w:ascii="Times New Roman" w:hAnsi="Times New Roman" w:cs="Times New Roman"/>
          <w:sz w:val="24"/>
          <w:szCs w:val="24"/>
        </w:rPr>
        <w:t xml:space="preserve"> = -</w:t>
      </w:r>
      <w:r w:rsidRPr="00E609C5">
        <w:rPr>
          <w:rFonts w:ascii="Times New Roman" w:hAnsi="Times New Roman" w:cs="Times New Roman"/>
          <w:i/>
          <w:sz w:val="24"/>
          <w:szCs w:val="24"/>
        </w:rPr>
        <w:t>g</w:t>
      </w:r>
    </w:p>
    <w:p w:rsidR="00E00E2B" w:rsidRDefault="00E00E2B" w:rsidP="00E609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useful to think of projectile motion as the superposition of two motions:</w:t>
      </w:r>
    </w:p>
    <w:p w:rsidR="00E00E2B" w:rsidRDefault="00E00E2B" w:rsidP="00E609C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Constant-velocity motion in the </w:t>
      </w:r>
      <w:r w:rsidRPr="00E00E2B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direction</w:t>
      </w:r>
      <w:r w:rsidR="00E609C5">
        <w:rPr>
          <w:rFonts w:ascii="Times New Roman" w:hAnsi="Times New Roman" w:cs="Times New Roman"/>
          <w:sz w:val="24"/>
          <w:szCs w:val="24"/>
        </w:rPr>
        <w:t>.</w:t>
      </w:r>
    </w:p>
    <w:p w:rsidR="00E00E2B" w:rsidRPr="00E00E2B" w:rsidRDefault="00E00E2B" w:rsidP="00E609C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Free-fall motion in the vertical direction subject to a constant downward acceleration of magnitude </w:t>
      </w:r>
      <w:r w:rsidRPr="00E00E2B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= 9.80 m/s</w:t>
      </w:r>
      <w:r w:rsidRPr="00E00E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E2B" w:rsidRDefault="00E00E2B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00E2B" w:rsidTr="00E00E2B">
        <w:tc>
          <w:tcPr>
            <w:tcW w:w="9242" w:type="dxa"/>
          </w:tcPr>
          <w:p w:rsidR="0086597C" w:rsidRDefault="00E00E2B" w:rsidP="00E609C5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2B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97C" w:rsidRDefault="00E00E2B" w:rsidP="00E609C5">
            <w:pPr>
              <w:pStyle w:val="ListParagraph"/>
              <w:numPr>
                <w:ilvl w:val="0"/>
                <w:numId w:val="8"/>
              </w:numPr>
              <w:spacing w:before="40" w:after="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>Ignore air res</w:t>
            </w:r>
            <w:r w:rsidR="0086597C" w:rsidRPr="0086597C">
              <w:rPr>
                <w:rFonts w:ascii="Times New Roman" w:hAnsi="Times New Roman" w:cs="Times New Roman"/>
                <w:sz w:val="24"/>
                <w:szCs w:val="24"/>
              </w:rPr>
              <w:t>istance in all cases</w:t>
            </w:r>
            <w:r w:rsidR="00865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97C" w:rsidRDefault="0086597C" w:rsidP="00E609C5">
            <w:pPr>
              <w:pStyle w:val="ListParagraph"/>
              <w:numPr>
                <w:ilvl w:val="0"/>
                <w:numId w:val="8"/>
              </w:numPr>
              <w:spacing w:before="40" w:after="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00E2B" w:rsidRPr="0086597C">
              <w:rPr>
                <w:rFonts w:ascii="Times New Roman" w:hAnsi="Times New Roman" w:cs="Times New Roman"/>
                <w:sz w:val="24"/>
                <w:szCs w:val="24"/>
              </w:rPr>
              <w:t xml:space="preserve">ake </w:t>
            </w:r>
            <w:r w:rsidR="00E00E2B" w:rsidRPr="0086597C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E00E2B" w:rsidRPr="0086597C">
              <w:rPr>
                <w:rFonts w:ascii="Times New Roman" w:hAnsi="Times New Roman" w:cs="Times New Roman"/>
                <w:sz w:val="24"/>
                <w:szCs w:val="24"/>
              </w:rPr>
              <w:t xml:space="preserve"> = 9.80 m/s</w:t>
            </w:r>
            <w:r w:rsidR="00E00E2B" w:rsidRPr="008659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09C5">
              <w:rPr>
                <w:rFonts w:ascii="Times New Roman" w:hAnsi="Times New Roman" w:cs="Times New Roman"/>
                <w:sz w:val="24"/>
                <w:szCs w:val="24"/>
              </w:rPr>
              <w:t xml:space="preserve"> at the Earth’</w:t>
            </w:r>
            <w:r w:rsidR="00E00E2B" w:rsidRPr="0086597C">
              <w:rPr>
                <w:rFonts w:ascii="Times New Roman" w:hAnsi="Times New Roman" w:cs="Times New Roman"/>
                <w:sz w:val="24"/>
                <w:szCs w:val="24"/>
              </w:rPr>
              <w:t>s surface.</w:t>
            </w:r>
          </w:p>
          <w:p w:rsidR="0086597C" w:rsidRPr="0086597C" w:rsidRDefault="0086597C" w:rsidP="00E609C5">
            <w:pPr>
              <w:pStyle w:val="ListParagraph"/>
              <w:numPr>
                <w:ilvl w:val="0"/>
                <w:numId w:val="8"/>
              </w:numPr>
              <w:spacing w:before="40" w:after="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 xml:space="preserve">Explain your answer to </w:t>
            </w:r>
            <w:r w:rsidRPr="00577A9A">
              <w:rPr>
                <w:rFonts w:ascii="Times New Roman" w:hAnsi="Times New Roman" w:cs="Times New Roman"/>
                <w:i/>
                <w:sz w:val="24"/>
                <w:szCs w:val="24"/>
              </w:rPr>
              <w:t>each</w:t>
            </w: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 xml:space="preserve"> of the questions using </w:t>
            </w:r>
            <w:r w:rsidRPr="00577A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diagrams</w:t>
            </w: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A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equations</w:t>
            </w: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r w:rsidRPr="00577A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any explanatory rules/principles</w:t>
            </w:r>
            <w:r w:rsidRPr="00865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0E2B" w:rsidRDefault="00E00E2B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01BE" w:rsidRDefault="00C701BE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6DCC" w:rsidRDefault="007B27C1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1BE">
        <w:rPr>
          <w:rFonts w:ascii="Times New Roman" w:hAnsi="Times New Roman" w:cs="Times New Roman"/>
          <w:b/>
          <w:sz w:val="28"/>
          <w:szCs w:val="28"/>
        </w:rPr>
        <w:lastRenderedPageBreak/>
        <w:t>Activity</w:t>
      </w:r>
      <w:r w:rsidR="00713AE6" w:rsidRPr="00C701B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1BE">
        <w:rPr>
          <w:rFonts w:ascii="Times New Roman" w:hAnsi="Times New Roman" w:cs="Times New Roman"/>
          <w:sz w:val="24"/>
          <w:szCs w:val="24"/>
        </w:rPr>
        <w:t>(for</w:t>
      </w:r>
      <w:r>
        <w:rPr>
          <w:rFonts w:ascii="Times New Roman" w:hAnsi="Times New Roman" w:cs="Times New Roman"/>
          <w:sz w:val="24"/>
          <w:szCs w:val="24"/>
        </w:rPr>
        <w:t xml:space="preserve"> Introduction)</w:t>
      </w:r>
    </w:p>
    <w:p w:rsidR="00E609C5" w:rsidRPr="007B27C1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FA5" w:rsidRPr="00414177" w:rsidRDefault="00F25FA5" w:rsidP="00414177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4177">
        <w:rPr>
          <w:rFonts w:ascii="Times New Roman" w:hAnsi="Times New Roman" w:cs="Times New Roman"/>
          <w:sz w:val="24"/>
          <w:szCs w:val="24"/>
        </w:rPr>
        <w:t xml:space="preserve">Two balls (balls A and B) </w:t>
      </w:r>
      <w:r w:rsidR="002B5053" w:rsidRPr="00414177">
        <w:rPr>
          <w:rFonts w:ascii="Times New Roman" w:hAnsi="Times New Roman" w:cs="Times New Roman"/>
          <w:sz w:val="24"/>
          <w:szCs w:val="24"/>
        </w:rPr>
        <w:t>are</w:t>
      </w:r>
      <w:r w:rsidRPr="00414177">
        <w:rPr>
          <w:rFonts w:ascii="Times New Roman" w:hAnsi="Times New Roman" w:cs="Times New Roman"/>
          <w:sz w:val="24"/>
          <w:szCs w:val="24"/>
        </w:rPr>
        <w:t xml:space="preserve"> </w:t>
      </w:r>
      <w:r w:rsidR="002B5053" w:rsidRPr="00414177">
        <w:rPr>
          <w:rFonts w:ascii="Times New Roman" w:hAnsi="Times New Roman" w:cs="Times New Roman"/>
          <w:sz w:val="24"/>
          <w:szCs w:val="24"/>
        </w:rPr>
        <w:t>released simultaneously from the same height. Ball A i</w:t>
      </w:r>
      <w:r w:rsidRPr="00414177">
        <w:rPr>
          <w:rFonts w:ascii="Times New Roman" w:hAnsi="Times New Roman" w:cs="Times New Roman"/>
          <w:sz w:val="24"/>
          <w:szCs w:val="24"/>
        </w:rPr>
        <w:t>s released from rest, while</w:t>
      </w:r>
      <w:r w:rsidR="002B5053" w:rsidRPr="00414177">
        <w:rPr>
          <w:rFonts w:ascii="Times New Roman" w:hAnsi="Times New Roman" w:cs="Times New Roman"/>
          <w:sz w:val="24"/>
          <w:szCs w:val="24"/>
        </w:rPr>
        <w:t xml:space="preserve"> ball B is given an initial velocity component in</w:t>
      </w:r>
      <w:r w:rsidRPr="00414177">
        <w:rPr>
          <w:rFonts w:ascii="Times New Roman" w:hAnsi="Times New Roman" w:cs="Times New Roman"/>
          <w:sz w:val="24"/>
          <w:szCs w:val="24"/>
        </w:rPr>
        <w:t xml:space="preserve"> the horizontal direction. Which hits the floor first? </w:t>
      </w:r>
    </w:p>
    <w:p w:rsidR="007B27C1" w:rsidRDefault="007B27C1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F89" w:rsidRDefault="007A11C6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with the simulation below</w:t>
      </w:r>
      <w:r w:rsidR="00327F89">
        <w:rPr>
          <w:rFonts w:ascii="Times New Roman" w:hAnsi="Times New Roman" w:cs="Times New Roman"/>
          <w:sz w:val="24"/>
          <w:szCs w:val="24"/>
        </w:rPr>
        <w:t>:</w:t>
      </w:r>
    </w:p>
    <w:p w:rsidR="00C701BE" w:rsidRDefault="00C701BE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438400" cy="2032000"/>
            <wp:effectExtent l="19050" t="0" r="0" b="0"/>
            <wp:docPr id="4" name="Picture 3" descr="Projectile motion - Physl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ile motion - Physlet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219" cy="20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89" w:rsidRDefault="00067018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01BE" w:rsidRPr="006702A0">
          <w:rPr>
            <w:rStyle w:val="Hyperlink"/>
            <w:rFonts w:ascii="Times New Roman" w:hAnsi="Times New Roman" w:cs="Times New Roman"/>
            <w:sz w:val="24"/>
            <w:szCs w:val="24"/>
          </w:rPr>
          <w:t>http://www.compadre.org/Physlets/mechanics/illustration3_4.cfm</w:t>
        </w:r>
      </w:hyperlink>
    </w:p>
    <w:p w:rsidR="00327F89" w:rsidRDefault="00327F89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318C" w:rsidRDefault="00414177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</w:t>
      </w:r>
      <w:r w:rsidR="00727903">
        <w:rPr>
          <w:rFonts w:ascii="Times New Roman" w:hAnsi="Times New Roman" w:cs="Times New Roman"/>
          <w:sz w:val="24"/>
          <w:szCs w:val="24"/>
        </w:rPr>
        <w:t xml:space="preserve">your </w:t>
      </w:r>
      <w:r w:rsidR="00577A9A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727903">
        <w:rPr>
          <w:rFonts w:ascii="Times New Roman" w:hAnsi="Times New Roman" w:cs="Times New Roman"/>
          <w:sz w:val="24"/>
          <w:szCs w:val="24"/>
        </w:rPr>
        <w:t>observation on</w:t>
      </w:r>
      <w:r>
        <w:rPr>
          <w:rFonts w:ascii="Times New Roman" w:hAnsi="Times New Roman" w:cs="Times New Roman"/>
          <w:sz w:val="24"/>
          <w:szCs w:val="24"/>
        </w:rPr>
        <w:t xml:space="preserve"> the simulation above.</w:t>
      </w:r>
    </w:p>
    <w:p w:rsidR="00414177" w:rsidRDefault="00414177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318C" w:rsidRDefault="00414177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B2318C">
        <w:rPr>
          <w:rFonts w:ascii="Times New Roman" w:hAnsi="Times New Roman" w:cs="Times New Roman"/>
          <w:sz w:val="24"/>
          <w:szCs w:val="24"/>
        </w:rPr>
        <w:t>heck your answer</w:t>
      </w:r>
      <w:r>
        <w:rPr>
          <w:rFonts w:ascii="Times New Roman" w:hAnsi="Times New Roman" w:cs="Times New Roman"/>
          <w:sz w:val="24"/>
          <w:szCs w:val="24"/>
        </w:rPr>
        <w:t xml:space="preserve"> to question 1 here:</w:t>
      </w:r>
    </w:p>
    <w:p w:rsidR="005B3373" w:rsidRDefault="005B3373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162175" cy="2145884"/>
            <wp:effectExtent l="19050" t="0" r="9525" b="0"/>
            <wp:docPr id="5" name="Picture 4" descr="Vectors and projectiles - Physicsclass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s and projectiles - Physicsclassroo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99" cy="214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73" w:rsidRDefault="00067018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B3373" w:rsidRPr="006702A0">
          <w:rPr>
            <w:rStyle w:val="Hyperlink"/>
            <w:rFonts w:ascii="Times New Roman" w:hAnsi="Times New Roman" w:cs="Times New Roman"/>
            <w:sz w:val="24"/>
            <w:szCs w:val="24"/>
          </w:rPr>
          <w:t>http://www.physicsclassroom.com/Physics-Interactives/Vectors-and-Projectiles/Projectile-Simulator/Projectile-Simulator-Interactive</w:t>
        </w:r>
      </w:hyperlink>
    </w:p>
    <w:p w:rsidR="005B3373" w:rsidRDefault="005B3373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F89" w:rsidRDefault="00327F89" w:rsidP="00206D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619250" cy="2319670"/>
            <wp:effectExtent l="19050" t="0" r="0" b="0"/>
            <wp:docPr id="3" name="Picture 2" descr="Shoot and d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ot and dro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E6" w:rsidRDefault="00067018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3AE6" w:rsidRPr="006702A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https://www.youtube.com/watch?v=zMF4CD7i3hg</w:t>
        </w:r>
      </w:hyperlink>
    </w:p>
    <w:p w:rsidR="002D7FFA" w:rsidRDefault="002D7FFA" w:rsidP="00206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AC4" w:rsidRDefault="00665AC4" w:rsidP="00F461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1BE">
        <w:rPr>
          <w:rFonts w:ascii="Times New Roman" w:hAnsi="Times New Roman" w:cs="Times New Roman"/>
          <w:b/>
          <w:sz w:val="28"/>
          <w:szCs w:val="28"/>
        </w:rPr>
        <w:t xml:space="preserve">Activity 2 </w:t>
      </w:r>
    </w:p>
    <w:p w:rsidR="00E609C5" w:rsidRPr="00C701BE" w:rsidRDefault="00E609C5" w:rsidP="00F461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34CD" w:rsidRDefault="00665AC4" w:rsidP="007A11C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4177">
        <w:rPr>
          <w:rFonts w:ascii="Times New Roman" w:hAnsi="Times New Roman" w:cs="Times New Roman"/>
          <w:sz w:val="24"/>
          <w:szCs w:val="24"/>
        </w:rPr>
        <w:t>An archer shoots an arrow hori</w:t>
      </w:r>
      <w:r w:rsidR="00474678" w:rsidRPr="00414177">
        <w:rPr>
          <w:rFonts w:ascii="Times New Roman" w:hAnsi="Times New Roman" w:cs="Times New Roman"/>
          <w:sz w:val="24"/>
          <w:szCs w:val="24"/>
        </w:rPr>
        <w:t xml:space="preserve">zontally at 80 m/s. The bull’s </w:t>
      </w:r>
      <w:r w:rsidRPr="00414177">
        <w:rPr>
          <w:rFonts w:ascii="Times New Roman" w:hAnsi="Times New Roman" w:cs="Times New Roman"/>
          <w:sz w:val="24"/>
          <w:szCs w:val="24"/>
        </w:rPr>
        <w:t>eye on the ta</w:t>
      </w:r>
      <w:r w:rsidR="00474678" w:rsidRPr="00414177">
        <w:rPr>
          <w:rFonts w:ascii="Times New Roman" w:hAnsi="Times New Roman" w:cs="Times New Roman"/>
          <w:sz w:val="24"/>
          <w:szCs w:val="24"/>
        </w:rPr>
        <w:t>rget and the arrow are</w:t>
      </w:r>
      <w:r w:rsidRPr="00414177">
        <w:rPr>
          <w:rFonts w:ascii="Times New Roman" w:hAnsi="Times New Roman" w:cs="Times New Roman"/>
          <w:sz w:val="24"/>
          <w:szCs w:val="24"/>
        </w:rPr>
        <w:t xml:space="preserve"> at the same he</w:t>
      </w:r>
      <w:r w:rsidR="00474678" w:rsidRPr="00414177">
        <w:rPr>
          <w:rFonts w:ascii="Times New Roman" w:hAnsi="Times New Roman" w:cs="Times New Roman"/>
          <w:sz w:val="24"/>
          <w:szCs w:val="24"/>
        </w:rPr>
        <w:t>ight. If the target is 20 m</w:t>
      </w:r>
      <w:r w:rsidRPr="00414177">
        <w:rPr>
          <w:rFonts w:ascii="Times New Roman" w:hAnsi="Times New Roman" w:cs="Times New Roman"/>
          <w:sz w:val="24"/>
          <w:szCs w:val="24"/>
        </w:rPr>
        <w:t xml:space="preserve"> from the archer, </w:t>
      </w:r>
      <w:r w:rsidR="00474678" w:rsidRPr="00414177">
        <w:rPr>
          <w:rFonts w:ascii="Times New Roman" w:hAnsi="Times New Roman" w:cs="Times New Roman"/>
          <w:sz w:val="24"/>
          <w:szCs w:val="24"/>
        </w:rPr>
        <w:t>will the arrow hit the bu</w:t>
      </w:r>
      <w:r w:rsidR="008248AA">
        <w:rPr>
          <w:rFonts w:ascii="Times New Roman" w:hAnsi="Times New Roman" w:cs="Times New Roman"/>
          <w:sz w:val="24"/>
          <w:szCs w:val="24"/>
        </w:rPr>
        <w:t xml:space="preserve">ll’s eye? </w:t>
      </w:r>
    </w:p>
    <w:p w:rsidR="00474678" w:rsidRPr="008248AA" w:rsidRDefault="00474678" w:rsidP="007A11C6">
      <w:pPr>
        <w:spacing w:after="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248AA">
        <w:rPr>
          <w:rFonts w:ascii="Times New Roman" w:hAnsi="Times New Roman" w:cs="Times New Roman"/>
          <w:i/>
          <w:sz w:val="24"/>
          <w:szCs w:val="24"/>
        </w:rPr>
        <w:t xml:space="preserve">Note: Teacher may ask further questions </w:t>
      </w:r>
    </w:p>
    <w:p w:rsidR="00665AC4" w:rsidRPr="008248AA" w:rsidRDefault="006534CD" w:rsidP="007A11C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248AA">
        <w:rPr>
          <w:rFonts w:ascii="Times New Roman" w:hAnsi="Times New Roman" w:cs="Times New Roman"/>
          <w:i/>
          <w:sz w:val="24"/>
          <w:szCs w:val="24"/>
        </w:rPr>
        <w:t>H</w:t>
      </w:r>
      <w:r w:rsidR="00665AC4" w:rsidRPr="008248AA">
        <w:rPr>
          <w:rFonts w:ascii="Times New Roman" w:hAnsi="Times New Roman" w:cs="Times New Roman"/>
          <w:i/>
          <w:sz w:val="24"/>
          <w:szCs w:val="24"/>
        </w:rPr>
        <w:t xml:space="preserve">ow far </w:t>
      </w:r>
      <w:r w:rsidRPr="008248AA">
        <w:rPr>
          <w:rFonts w:ascii="Times New Roman" w:hAnsi="Times New Roman" w:cs="Times New Roman"/>
          <w:i/>
          <w:sz w:val="24"/>
          <w:szCs w:val="24"/>
        </w:rPr>
        <w:t>below the bull's eye</w:t>
      </w:r>
      <w:r w:rsidR="00665AC4" w:rsidRPr="008248AA">
        <w:rPr>
          <w:rFonts w:ascii="Times New Roman" w:hAnsi="Times New Roman" w:cs="Times New Roman"/>
          <w:i/>
          <w:sz w:val="24"/>
          <w:szCs w:val="24"/>
        </w:rPr>
        <w:t xml:space="preserve"> will the arrow hit the target?</w:t>
      </w:r>
    </w:p>
    <w:p w:rsidR="006534CD" w:rsidRDefault="006534CD" w:rsidP="007A11C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248AA">
        <w:rPr>
          <w:rFonts w:ascii="Times New Roman" w:hAnsi="Times New Roman" w:cs="Times New Roman"/>
          <w:i/>
          <w:sz w:val="24"/>
          <w:szCs w:val="24"/>
        </w:rPr>
        <w:t xml:space="preserve">What are the </w:t>
      </w:r>
      <w:r w:rsidR="00504166">
        <w:rPr>
          <w:rFonts w:ascii="Times New Roman" w:hAnsi="Times New Roman" w:cs="Times New Roman"/>
          <w:i/>
          <w:sz w:val="24"/>
          <w:szCs w:val="24"/>
        </w:rPr>
        <w:t>variable</w:t>
      </w:r>
      <w:r w:rsidRPr="008248AA">
        <w:rPr>
          <w:rFonts w:ascii="Times New Roman" w:hAnsi="Times New Roman" w:cs="Times New Roman"/>
          <w:i/>
          <w:sz w:val="24"/>
          <w:szCs w:val="24"/>
        </w:rPr>
        <w:t xml:space="preserve">s that the archer needs to adjust so that the arrow will hit the bull’s eye? </w:t>
      </w:r>
    </w:p>
    <w:p w:rsidR="000B7C34" w:rsidRPr="008248AA" w:rsidRDefault="000B7C34" w:rsidP="000B7C34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718B3" w:rsidRDefault="009B21E1" w:rsidP="000B7C34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</w:t>
      </w:r>
      <w:r w:rsidR="000B7C34">
        <w:rPr>
          <w:rFonts w:ascii="Times New Roman" w:hAnsi="Times New Roman" w:cs="Times New Roman"/>
          <w:sz w:val="24"/>
          <w:szCs w:val="24"/>
        </w:rPr>
        <w:t xml:space="preserve"> shoots an arrow with a speed of </w:t>
      </w:r>
      <w:r w:rsidR="002339B2">
        <w:rPr>
          <w:rFonts w:ascii="Times New Roman" w:hAnsi="Times New Roman" w:cs="Times New Roman"/>
          <w:sz w:val="24"/>
          <w:szCs w:val="24"/>
        </w:rPr>
        <w:t>1</w:t>
      </w:r>
      <w:r w:rsidR="0054401F">
        <w:rPr>
          <w:rFonts w:ascii="Times New Roman" w:hAnsi="Times New Roman" w:cs="Times New Roman"/>
          <w:sz w:val="24"/>
          <w:szCs w:val="24"/>
        </w:rPr>
        <w:t>1</w:t>
      </w:r>
      <w:r w:rsidR="003F39BD">
        <w:rPr>
          <w:rFonts w:ascii="Times New Roman" w:hAnsi="Times New Roman" w:cs="Times New Roman"/>
          <w:sz w:val="24"/>
          <w:szCs w:val="24"/>
        </w:rPr>
        <w:t xml:space="preserve"> m/s to hit an apple</w:t>
      </w:r>
      <w:r w:rsidR="000B7C34">
        <w:rPr>
          <w:rFonts w:ascii="Times New Roman" w:hAnsi="Times New Roman" w:cs="Times New Roman"/>
          <w:sz w:val="24"/>
          <w:szCs w:val="24"/>
        </w:rPr>
        <w:t xml:space="preserve"> </w:t>
      </w:r>
      <w:r w:rsidR="001C0A14">
        <w:rPr>
          <w:rFonts w:ascii="Times New Roman" w:hAnsi="Times New Roman" w:cs="Times New Roman"/>
          <w:sz w:val="24"/>
          <w:szCs w:val="24"/>
        </w:rPr>
        <w:t>hanging from</w:t>
      </w:r>
      <w:r w:rsidR="000B7C34">
        <w:rPr>
          <w:rFonts w:ascii="Times New Roman" w:hAnsi="Times New Roman" w:cs="Times New Roman"/>
          <w:sz w:val="24"/>
          <w:szCs w:val="24"/>
        </w:rPr>
        <w:t xml:space="preserve"> </w:t>
      </w:r>
      <w:r w:rsidR="001C0A14">
        <w:rPr>
          <w:rFonts w:ascii="Times New Roman" w:hAnsi="Times New Roman" w:cs="Times New Roman"/>
          <w:sz w:val="24"/>
          <w:szCs w:val="24"/>
        </w:rPr>
        <w:t xml:space="preserve">a </w:t>
      </w:r>
      <w:r w:rsidR="0086597C">
        <w:rPr>
          <w:rFonts w:ascii="Times New Roman" w:hAnsi="Times New Roman" w:cs="Times New Roman"/>
          <w:sz w:val="24"/>
          <w:szCs w:val="24"/>
        </w:rPr>
        <w:t>tree</w:t>
      </w:r>
      <w:r w:rsidR="002339B2">
        <w:rPr>
          <w:rFonts w:ascii="Times New Roman" w:hAnsi="Times New Roman" w:cs="Times New Roman"/>
          <w:sz w:val="24"/>
          <w:szCs w:val="24"/>
        </w:rPr>
        <w:t xml:space="preserve"> </w:t>
      </w:r>
      <w:r w:rsidR="00343FB1">
        <w:rPr>
          <w:rFonts w:ascii="Times New Roman" w:hAnsi="Times New Roman" w:cs="Times New Roman"/>
          <w:sz w:val="24"/>
          <w:szCs w:val="24"/>
        </w:rPr>
        <w:t xml:space="preserve">a horizontal distance of </w:t>
      </w:r>
      <w:r w:rsidR="0054401F">
        <w:rPr>
          <w:rFonts w:ascii="Times New Roman" w:hAnsi="Times New Roman" w:cs="Times New Roman"/>
          <w:sz w:val="24"/>
          <w:szCs w:val="24"/>
        </w:rPr>
        <w:t>8</w:t>
      </w:r>
      <w:r w:rsidR="002339B2">
        <w:rPr>
          <w:rFonts w:ascii="Times New Roman" w:hAnsi="Times New Roman" w:cs="Times New Roman"/>
          <w:sz w:val="24"/>
          <w:szCs w:val="24"/>
        </w:rPr>
        <w:t xml:space="preserve"> m</w:t>
      </w:r>
      <w:r w:rsidR="00343FB1">
        <w:rPr>
          <w:rFonts w:ascii="Times New Roman" w:hAnsi="Times New Roman" w:cs="Times New Roman"/>
          <w:sz w:val="24"/>
          <w:szCs w:val="24"/>
        </w:rPr>
        <w:t xml:space="preserve"> away</w:t>
      </w:r>
      <w:r w:rsidR="002339B2">
        <w:rPr>
          <w:rFonts w:ascii="Times New Roman" w:hAnsi="Times New Roman" w:cs="Times New Roman"/>
          <w:sz w:val="24"/>
          <w:szCs w:val="24"/>
        </w:rPr>
        <w:t xml:space="preserve"> from him</w:t>
      </w:r>
      <w:r w:rsidR="00343FB1">
        <w:rPr>
          <w:rFonts w:ascii="Times New Roman" w:hAnsi="Times New Roman" w:cs="Times New Roman"/>
          <w:sz w:val="24"/>
          <w:szCs w:val="24"/>
        </w:rPr>
        <w:t xml:space="preserve"> and a vertical distance of</w:t>
      </w:r>
      <w:r w:rsidR="001C0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0A14">
        <w:rPr>
          <w:rFonts w:ascii="Times New Roman" w:hAnsi="Times New Roman" w:cs="Times New Roman"/>
          <w:sz w:val="24"/>
          <w:szCs w:val="24"/>
        </w:rPr>
        <w:t xml:space="preserve"> </w:t>
      </w:r>
      <w:r w:rsidR="000B7C34">
        <w:rPr>
          <w:rFonts w:ascii="Times New Roman" w:hAnsi="Times New Roman" w:cs="Times New Roman"/>
          <w:sz w:val="24"/>
          <w:szCs w:val="24"/>
        </w:rPr>
        <w:t xml:space="preserve">m </w:t>
      </w:r>
      <w:r w:rsidR="001C0A14">
        <w:rPr>
          <w:rFonts w:ascii="Times New Roman" w:hAnsi="Times New Roman" w:cs="Times New Roman"/>
          <w:sz w:val="24"/>
          <w:szCs w:val="24"/>
        </w:rPr>
        <w:t>above the ground</w:t>
      </w:r>
      <w:r w:rsidR="00343FB1">
        <w:rPr>
          <w:rFonts w:ascii="Times New Roman" w:hAnsi="Times New Roman" w:cs="Times New Roman"/>
          <w:sz w:val="24"/>
          <w:szCs w:val="24"/>
        </w:rPr>
        <w:t>.</w:t>
      </w:r>
      <w:r w:rsidR="001C0A14">
        <w:rPr>
          <w:rFonts w:ascii="Times New Roman" w:hAnsi="Times New Roman" w:cs="Times New Roman"/>
          <w:sz w:val="24"/>
          <w:szCs w:val="24"/>
        </w:rPr>
        <w:t xml:space="preserve"> </w:t>
      </w:r>
      <w:r w:rsidR="00343FB1">
        <w:rPr>
          <w:rFonts w:ascii="Times New Roman" w:hAnsi="Times New Roman" w:cs="Times New Roman"/>
          <w:sz w:val="24"/>
          <w:szCs w:val="24"/>
        </w:rPr>
        <w:t>If</w:t>
      </w:r>
      <w:r w:rsidR="000B7C34">
        <w:rPr>
          <w:rFonts w:ascii="Times New Roman" w:hAnsi="Times New Roman" w:cs="Times New Roman"/>
          <w:sz w:val="24"/>
          <w:szCs w:val="24"/>
        </w:rPr>
        <w:t xml:space="preserve"> the arrow is released </w:t>
      </w:r>
      <w:r>
        <w:rPr>
          <w:rFonts w:ascii="Times New Roman" w:hAnsi="Times New Roman" w:cs="Times New Roman"/>
          <w:sz w:val="24"/>
          <w:szCs w:val="24"/>
        </w:rPr>
        <w:t>1.7</w:t>
      </w:r>
      <w:r w:rsidR="000B7C34">
        <w:rPr>
          <w:rFonts w:ascii="Times New Roman" w:hAnsi="Times New Roman" w:cs="Times New Roman"/>
          <w:sz w:val="24"/>
          <w:szCs w:val="24"/>
        </w:rPr>
        <w:t xml:space="preserve"> m </w:t>
      </w:r>
      <w:r w:rsidR="001C0A14">
        <w:rPr>
          <w:rFonts w:ascii="Times New Roman" w:hAnsi="Times New Roman" w:cs="Times New Roman"/>
          <w:sz w:val="24"/>
          <w:szCs w:val="24"/>
        </w:rPr>
        <w:t>above</w:t>
      </w:r>
      <w:r w:rsidR="000B7C34">
        <w:rPr>
          <w:rFonts w:ascii="Times New Roman" w:hAnsi="Times New Roman" w:cs="Times New Roman"/>
          <w:sz w:val="24"/>
          <w:szCs w:val="24"/>
        </w:rPr>
        <w:t xml:space="preserve"> the ground, what are the possible angles between the arrow and the horizontal such that the </w:t>
      </w:r>
      <w:r w:rsidR="00F85038">
        <w:rPr>
          <w:rFonts w:ascii="Times New Roman" w:hAnsi="Times New Roman" w:cs="Times New Roman"/>
          <w:sz w:val="24"/>
          <w:szCs w:val="24"/>
        </w:rPr>
        <w:t xml:space="preserve">arrow will hit the </w:t>
      </w:r>
      <w:r w:rsidR="003F39BD">
        <w:rPr>
          <w:rFonts w:ascii="Times New Roman" w:hAnsi="Times New Roman" w:cs="Times New Roman"/>
          <w:sz w:val="24"/>
          <w:szCs w:val="24"/>
        </w:rPr>
        <w:t>apple</w:t>
      </w:r>
      <w:r w:rsidR="00F85038">
        <w:rPr>
          <w:rFonts w:ascii="Times New Roman" w:hAnsi="Times New Roman" w:cs="Times New Roman"/>
          <w:sz w:val="24"/>
          <w:szCs w:val="24"/>
        </w:rPr>
        <w:t>?</w:t>
      </w:r>
    </w:p>
    <w:p w:rsidR="00EE3567" w:rsidRDefault="00EE3567" w:rsidP="00EE356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09C5" w:rsidRDefault="00E609C5" w:rsidP="00EE356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18B3" w:rsidRDefault="007A11C6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with the simulation</w:t>
      </w:r>
      <w:r w:rsidR="00577A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below</w:t>
      </w:r>
      <w:r w:rsidR="002718B3">
        <w:rPr>
          <w:rFonts w:ascii="Times New Roman" w:hAnsi="Times New Roman" w:cs="Times New Roman"/>
          <w:sz w:val="24"/>
          <w:szCs w:val="24"/>
        </w:rPr>
        <w:t>:</w:t>
      </w:r>
    </w:p>
    <w:p w:rsidR="00984C78" w:rsidRDefault="00327F89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162300" cy="2529840"/>
            <wp:effectExtent l="19050" t="0" r="0" b="0"/>
            <wp:docPr id="2" name="Picture 1" descr="Two cannons aim at each 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o cannons aim at each oth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373" w:rsidRPr="005B3373">
        <w:t xml:space="preserve"> </w:t>
      </w:r>
      <w:hyperlink r:id="rId14" w:history="1">
        <w:r w:rsidR="005B3373" w:rsidRPr="006702A0">
          <w:rPr>
            <w:rStyle w:val="Hyperlink"/>
            <w:rFonts w:ascii="Times New Roman" w:hAnsi="Times New Roman" w:cs="Times New Roman"/>
            <w:sz w:val="24"/>
            <w:szCs w:val="24"/>
          </w:rPr>
          <w:t>http://weelookang.blogspot.sg/2015/02/ejss-2-cannon-aim-at-each-other.html</w:t>
        </w:r>
      </w:hyperlink>
    </w:p>
    <w:p w:rsidR="005B3373" w:rsidRDefault="005B3373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11C6" w:rsidRDefault="007A11C6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181350" cy="2418616"/>
            <wp:effectExtent l="19050" t="0" r="0" b="0"/>
            <wp:docPr id="6" name="Picture 5" descr="Projectile motion - P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ile motion - PhET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599" cy="242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C6" w:rsidRDefault="00067018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A11C6" w:rsidRPr="006702A0">
          <w:rPr>
            <w:rStyle w:val="Hyperlink"/>
            <w:rFonts w:ascii="Times New Roman" w:hAnsi="Times New Roman" w:cs="Times New Roman"/>
            <w:sz w:val="24"/>
            <w:szCs w:val="24"/>
          </w:rPr>
          <w:t>http://phet.colorado.edu/en/simulation/projectile-motion</w:t>
        </w:r>
      </w:hyperlink>
    </w:p>
    <w:p w:rsidR="007A11C6" w:rsidRDefault="007A11C6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11C6" w:rsidRDefault="007A11C6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</w:t>
      </w:r>
      <w:r w:rsidR="00727903">
        <w:rPr>
          <w:rFonts w:ascii="Times New Roman" w:hAnsi="Times New Roman" w:cs="Times New Roman"/>
          <w:sz w:val="24"/>
          <w:szCs w:val="24"/>
        </w:rPr>
        <w:t xml:space="preserve">your </w:t>
      </w:r>
      <w:r w:rsidR="00577A9A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727903">
        <w:rPr>
          <w:rFonts w:ascii="Times New Roman" w:hAnsi="Times New Roman" w:cs="Times New Roman"/>
          <w:sz w:val="24"/>
          <w:szCs w:val="24"/>
        </w:rPr>
        <w:t>observation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0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two simulations above.</w:t>
      </w:r>
    </w:p>
    <w:p w:rsidR="007A11C6" w:rsidRDefault="007A11C6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373" w:rsidRDefault="005B3373" w:rsidP="00271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804">
        <w:rPr>
          <w:rFonts w:ascii="Times New Roman" w:hAnsi="Times New Roman" w:cs="Times New Roman"/>
          <w:b/>
          <w:sz w:val="28"/>
          <w:szCs w:val="28"/>
        </w:rPr>
        <w:lastRenderedPageBreak/>
        <w:t>Activity 3</w:t>
      </w:r>
    </w:p>
    <w:p w:rsidR="002D7FFA" w:rsidRPr="00C23804" w:rsidRDefault="002D7FFA" w:rsidP="00271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0AFF" w:rsidRDefault="00E80AFF" w:rsidP="0050416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fires a projectile</w:t>
      </w:r>
      <w:r w:rsidRPr="008248AA">
        <w:rPr>
          <w:rFonts w:ascii="Times New Roman" w:hAnsi="Times New Roman" w:cs="Times New Roman"/>
          <w:sz w:val="24"/>
          <w:szCs w:val="24"/>
        </w:rPr>
        <w:t xml:space="preserve"> at a</w:t>
      </w:r>
      <w:r w:rsidR="005A398B">
        <w:rPr>
          <w:rFonts w:ascii="Times New Roman" w:hAnsi="Times New Roman" w:cs="Times New Roman"/>
          <w:sz w:val="24"/>
          <w:szCs w:val="24"/>
        </w:rPr>
        <w:t xml:space="preserve"> small</w:t>
      </w:r>
      <w:r w:rsidRPr="00824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stuffed monkey hanging from a</w:t>
      </w:r>
      <w:r w:rsidRPr="00E80AFF">
        <w:rPr>
          <w:rFonts w:ascii="Times New Roman" w:hAnsi="Times New Roman" w:cs="Times New Roman"/>
          <w:sz w:val="24"/>
          <w:szCs w:val="24"/>
        </w:rPr>
        <w:t xml:space="preserve"> tree</w:t>
      </w:r>
      <w:r w:rsidRPr="008248AA">
        <w:rPr>
          <w:rFonts w:ascii="Times New Roman" w:hAnsi="Times New Roman" w:cs="Times New Roman"/>
          <w:sz w:val="24"/>
          <w:szCs w:val="24"/>
        </w:rPr>
        <w:t xml:space="preserve">. </w:t>
      </w:r>
      <w:r w:rsidR="005A398B">
        <w:rPr>
          <w:rFonts w:ascii="Times New Roman" w:hAnsi="Times New Roman" w:cs="Times New Roman"/>
          <w:sz w:val="24"/>
          <w:szCs w:val="24"/>
        </w:rPr>
        <w:t>At the moment the projectile</w:t>
      </w:r>
      <w:r w:rsidRPr="008248AA">
        <w:rPr>
          <w:rFonts w:ascii="Times New Roman" w:hAnsi="Times New Roman" w:cs="Times New Roman"/>
          <w:sz w:val="24"/>
          <w:szCs w:val="24"/>
        </w:rPr>
        <w:t xml:space="preserve"> leaves the</w:t>
      </w:r>
      <w:r w:rsidR="00512B20">
        <w:rPr>
          <w:rFonts w:ascii="Times New Roman" w:hAnsi="Times New Roman" w:cs="Times New Roman"/>
          <w:sz w:val="24"/>
          <w:szCs w:val="24"/>
        </w:rPr>
        <w:t xml:space="preserve"> projectile launcher</w:t>
      </w:r>
      <w:r w:rsidRPr="008248AA">
        <w:rPr>
          <w:rFonts w:ascii="Times New Roman" w:hAnsi="Times New Roman" w:cs="Times New Roman"/>
          <w:sz w:val="24"/>
          <w:szCs w:val="24"/>
        </w:rPr>
        <w:t xml:space="preserve">, the </w:t>
      </w:r>
      <w:r w:rsidR="005A398B">
        <w:rPr>
          <w:rFonts w:ascii="Times New Roman" w:hAnsi="Times New Roman" w:cs="Times New Roman"/>
          <w:sz w:val="24"/>
          <w:szCs w:val="24"/>
        </w:rPr>
        <w:t xml:space="preserve">stuffed </w:t>
      </w:r>
      <w:r w:rsidRPr="008248AA">
        <w:rPr>
          <w:rFonts w:ascii="Times New Roman" w:hAnsi="Times New Roman" w:cs="Times New Roman"/>
          <w:sz w:val="24"/>
          <w:szCs w:val="24"/>
        </w:rPr>
        <w:t>monkey drops straight down</w:t>
      </w:r>
      <w:r w:rsidR="005A398B">
        <w:rPr>
          <w:rFonts w:ascii="Times New Roman" w:hAnsi="Times New Roman" w:cs="Times New Roman"/>
          <w:sz w:val="24"/>
          <w:szCs w:val="24"/>
        </w:rPr>
        <w:t xml:space="preserve"> (</w:t>
      </w:r>
      <w:r w:rsidR="005A398B" w:rsidRPr="008248AA">
        <w:rPr>
          <w:rFonts w:ascii="Times New Roman" w:hAnsi="Times New Roman" w:cs="Times New Roman"/>
          <w:sz w:val="24"/>
          <w:szCs w:val="24"/>
        </w:rPr>
        <w:t>hoping to avoid being hit</w:t>
      </w:r>
      <w:r w:rsidR="005A398B">
        <w:rPr>
          <w:rFonts w:ascii="Times New Roman" w:hAnsi="Times New Roman" w:cs="Times New Roman"/>
          <w:sz w:val="24"/>
          <w:szCs w:val="24"/>
        </w:rPr>
        <w:t>)</w:t>
      </w:r>
      <w:r w:rsidRPr="008248AA">
        <w:rPr>
          <w:rFonts w:ascii="Times New Roman" w:hAnsi="Times New Roman" w:cs="Times New Roman"/>
          <w:sz w:val="24"/>
          <w:szCs w:val="24"/>
        </w:rPr>
        <w:t>.</w:t>
      </w:r>
      <w:r w:rsidR="00504166">
        <w:rPr>
          <w:rFonts w:ascii="Times New Roman" w:hAnsi="Times New Roman" w:cs="Times New Roman"/>
          <w:sz w:val="24"/>
          <w:szCs w:val="24"/>
        </w:rPr>
        <w:t xml:space="preserve"> </w:t>
      </w:r>
      <w:r w:rsidRPr="00504166">
        <w:rPr>
          <w:rFonts w:ascii="Times New Roman" w:hAnsi="Times New Roman" w:cs="Times New Roman"/>
          <w:sz w:val="24"/>
          <w:szCs w:val="24"/>
        </w:rPr>
        <w:t xml:space="preserve">To hit the monkey, should the </w:t>
      </w:r>
      <w:r w:rsidR="005A398B" w:rsidRPr="00504166">
        <w:rPr>
          <w:rFonts w:ascii="Times New Roman" w:hAnsi="Times New Roman" w:cs="Times New Roman"/>
          <w:sz w:val="24"/>
          <w:szCs w:val="24"/>
        </w:rPr>
        <w:t>man</w:t>
      </w:r>
      <w:r w:rsidRPr="00504166">
        <w:rPr>
          <w:rFonts w:ascii="Times New Roman" w:hAnsi="Times New Roman" w:cs="Times New Roman"/>
          <w:sz w:val="24"/>
          <w:szCs w:val="24"/>
        </w:rPr>
        <w:t xml:space="preserve"> aim high (over the monkey’s head), aim directly at the monkey, or aim low (below the monkey)?</w:t>
      </w:r>
    </w:p>
    <w:p w:rsidR="00E075D5" w:rsidRPr="00E075D5" w:rsidRDefault="00E075D5" w:rsidP="00E075D5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075D5">
        <w:rPr>
          <w:rFonts w:ascii="Times New Roman" w:hAnsi="Times New Roman" w:cs="Times New Roman"/>
          <w:i/>
          <w:sz w:val="24"/>
          <w:szCs w:val="24"/>
        </w:rPr>
        <w:t xml:space="preserve">Note: Teacher may ask further question </w:t>
      </w:r>
    </w:p>
    <w:p w:rsidR="00E075D5" w:rsidRPr="00E075D5" w:rsidRDefault="00E075D5" w:rsidP="00E075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i/>
          <w:sz w:val="24"/>
          <w:szCs w:val="24"/>
        </w:rPr>
        <w:t>If the man aims directly at the stuffed monkey, will the projectile always hit the monkey, regardless of the initial speed of the projectile?</w:t>
      </w:r>
    </w:p>
    <w:p w:rsidR="006D5352" w:rsidRDefault="006D5352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Pr="00194BD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352" w:rsidRDefault="00E075D5" w:rsidP="00E075D5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monkey jumps</w:t>
      </w:r>
      <w:r w:rsidR="00194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the ground with an initial speed of 1</w:t>
      </w:r>
      <w:r w:rsidR="003E30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m/s. It jumps directly towards a peanut held by </w:t>
      </w:r>
      <w:r w:rsidR="006D5352">
        <w:rPr>
          <w:rFonts w:ascii="Times New Roman" w:hAnsi="Times New Roman" w:cs="Times New Roman"/>
          <w:sz w:val="24"/>
          <w:szCs w:val="24"/>
        </w:rPr>
        <w:t>a tourist</w:t>
      </w:r>
      <w:r>
        <w:rPr>
          <w:rFonts w:ascii="Times New Roman" w:hAnsi="Times New Roman" w:cs="Times New Roman"/>
          <w:sz w:val="24"/>
          <w:szCs w:val="24"/>
        </w:rPr>
        <w:t xml:space="preserve"> a horizontal distance of </w:t>
      </w:r>
      <w:r w:rsidR="003E30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 away and a vertical distance of </w:t>
      </w:r>
      <w:r w:rsidR="003E30E0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 m above the ground. </w:t>
      </w:r>
      <w:r w:rsidR="006D53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</w:t>
      </w:r>
      <w:r w:rsidR="006D5352">
        <w:rPr>
          <w:rFonts w:ascii="Times New Roman" w:hAnsi="Times New Roman" w:cs="Times New Roman"/>
          <w:sz w:val="24"/>
          <w:szCs w:val="24"/>
        </w:rPr>
        <w:t>ourist</w:t>
      </w:r>
      <w:r>
        <w:rPr>
          <w:rFonts w:ascii="Times New Roman" w:hAnsi="Times New Roman" w:cs="Times New Roman"/>
          <w:sz w:val="24"/>
          <w:szCs w:val="24"/>
        </w:rPr>
        <w:t xml:space="preserve"> releases the peanut the instant the monkey jumps</w:t>
      </w:r>
      <w:r w:rsidR="006D5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D5" w:rsidRDefault="006D5352" w:rsidP="006D535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75D5">
        <w:rPr>
          <w:rFonts w:ascii="Times New Roman" w:hAnsi="Times New Roman" w:cs="Times New Roman"/>
          <w:sz w:val="24"/>
          <w:szCs w:val="24"/>
        </w:rPr>
        <w:t xml:space="preserve">ill the monkey catch the peanut?   </w:t>
      </w:r>
    </w:p>
    <w:p w:rsid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P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352" w:rsidRDefault="006D5352" w:rsidP="006D535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initial speed of the monkey is 5 m/s, will it catch the peanut?</w:t>
      </w:r>
    </w:p>
    <w:p w:rsid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Pr="002D7FFA" w:rsidRDefault="002D7FFA" w:rsidP="002D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352" w:rsidRPr="000B7C34" w:rsidRDefault="006D5352" w:rsidP="006D535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minimal initial speed of the monkey in order to catch the peanut?</w:t>
      </w:r>
      <w:r w:rsidR="004E4D28">
        <w:rPr>
          <w:rFonts w:ascii="Times New Roman" w:hAnsi="Times New Roman" w:cs="Times New Roman"/>
          <w:sz w:val="24"/>
          <w:szCs w:val="24"/>
        </w:rPr>
        <w:t xml:space="preserve"> [BONUS]</w:t>
      </w:r>
    </w:p>
    <w:p w:rsidR="008248AA" w:rsidRDefault="008248AA" w:rsidP="00824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Play with the simulation below:</w:t>
      </w:r>
    </w:p>
    <w:p w:rsidR="00194BDA" w:rsidRPr="008248A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307717" cy="2171700"/>
            <wp:effectExtent l="19050" t="0" r="0" b="0"/>
            <wp:docPr id="7" name="Picture 0" descr="Monkey and hunter simulation - jers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key and hunter simulation - jersey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344" cy="217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ED735C">
          <w:rPr>
            <w:rStyle w:val="Hyperlink"/>
            <w:rFonts w:ascii="Times New Roman" w:hAnsi="Times New Roman" w:cs="Times New Roman"/>
            <w:sz w:val="24"/>
            <w:szCs w:val="24"/>
          </w:rPr>
          <w:t>http://jersey.uoregon.edu/vlab/newCannon/NewCannon_plugin.html</w:t>
        </w:r>
      </w:hyperlink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your scientific observation on the simulation above.</w:t>
      </w:r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FFA" w:rsidRDefault="002D7FF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your answer to question 4 here:</w:t>
      </w:r>
    </w:p>
    <w:p w:rsidR="00194BDA" w:rsidRDefault="00021C48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343275" cy="1745278"/>
            <wp:effectExtent l="19050" t="0" r="9525" b="0"/>
            <wp:docPr id="8" name="Picture 7" descr="Monkey and hunter lab demonstration - 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key and hunter lab demonstration - youtub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16" cy="174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BDA" w:rsidRDefault="00021C48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D735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https://www.youtube.com/watch?v=cxvsHNRXLjw</w:t>
        </w:r>
      </w:hyperlink>
    </w:p>
    <w:p w:rsidR="00021C48" w:rsidRDefault="00021C48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BDA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BDA" w:rsidRPr="006D5352" w:rsidRDefault="00194BDA" w:rsidP="00194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BDA" w:rsidRDefault="00194BDA" w:rsidP="00824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4C78" w:rsidRPr="002718B3" w:rsidRDefault="00984C78" w:rsidP="00271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4C78" w:rsidRPr="002718B3" w:rsidSect="002104E6">
      <w:footerReference w:type="default" r:id="rId2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68" w:rsidRDefault="00C01B68" w:rsidP="00713AE6">
      <w:pPr>
        <w:spacing w:after="0" w:line="240" w:lineRule="auto"/>
      </w:pPr>
      <w:r>
        <w:separator/>
      </w:r>
    </w:p>
  </w:endnote>
  <w:endnote w:type="continuationSeparator" w:id="0">
    <w:p w:rsidR="00C01B68" w:rsidRDefault="00C01B68" w:rsidP="0071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690"/>
      <w:docPartObj>
        <w:docPartGallery w:val="Page Numbers (Bottom of Page)"/>
        <w:docPartUnique/>
      </w:docPartObj>
    </w:sdtPr>
    <w:sdtContent>
      <w:p w:rsidR="00984C78" w:rsidRDefault="00067018">
        <w:pPr>
          <w:pStyle w:val="Footer"/>
          <w:jc w:val="center"/>
        </w:pPr>
        <w:r w:rsidRPr="00713AE6">
          <w:rPr>
            <w:rFonts w:ascii="Times New Roman" w:hAnsi="Times New Roman" w:cs="Times New Roman"/>
          </w:rPr>
          <w:fldChar w:fldCharType="begin"/>
        </w:r>
        <w:r w:rsidR="00984C78" w:rsidRPr="00713AE6">
          <w:rPr>
            <w:rFonts w:ascii="Times New Roman" w:hAnsi="Times New Roman" w:cs="Times New Roman"/>
          </w:rPr>
          <w:instrText xml:space="preserve"> PAGE   \* MERGEFORMAT </w:instrText>
        </w:r>
        <w:r w:rsidRPr="00713AE6">
          <w:rPr>
            <w:rFonts w:ascii="Times New Roman" w:hAnsi="Times New Roman" w:cs="Times New Roman"/>
          </w:rPr>
          <w:fldChar w:fldCharType="separate"/>
        </w:r>
        <w:r w:rsidR="002D7FFA">
          <w:rPr>
            <w:rFonts w:ascii="Times New Roman" w:hAnsi="Times New Roman" w:cs="Times New Roman"/>
            <w:noProof/>
          </w:rPr>
          <w:t>6</w:t>
        </w:r>
        <w:r w:rsidRPr="00713AE6">
          <w:rPr>
            <w:rFonts w:ascii="Times New Roman" w:hAnsi="Times New Roman" w:cs="Times New Roman"/>
          </w:rPr>
          <w:fldChar w:fldCharType="end"/>
        </w:r>
      </w:p>
    </w:sdtContent>
  </w:sdt>
  <w:p w:rsidR="00984C78" w:rsidRDefault="00984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68" w:rsidRDefault="00C01B68" w:rsidP="00713AE6">
      <w:pPr>
        <w:spacing w:after="0" w:line="240" w:lineRule="auto"/>
      </w:pPr>
      <w:r>
        <w:separator/>
      </w:r>
    </w:p>
  </w:footnote>
  <w:footnote w:type="continuationSeparator" w:id="0">
    <w:p w:rsidR="00C01B68" w:rsidRDefault="00C01B68" w:rsidP="0071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AD8"/>
    <w:multiLevelType w:val="hybridMultilevel"/>
    <w:tmpl w:val="634CF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DA822A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226"/>
    <w:multiLevelType w:val="hybridMultilevel"/>
    <w:tmpl w:val="A61025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1B4"/>
    <w:multiLevelType w:val="hybridMultilevel"/>
    <w:tmpl w:val="17DA558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9219E"/>
    <w:multiLevelType w:val="hybridMultilevel"/>
    <w:tmpl w:val="6242FA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34C0F"/>
    <w:multiLevelType w:val="hybridMultilevel"/>
    <w:tmpl w:val="598E1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E1B91"/>
    <w:multiLevelType w:val="hybridMultilevel"/>
    <w:tmpl w:val="B2F2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706A8"/>
    <w:multiLevelType w:val="hybridMultilevel"/>
    <w:tmpl w:val="5E7893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71A68"/>
    <w:multiLevelType w:val="hybridMultilevel"/>
    <w:tmpl w:val="D3C6117E"/>
    <w:lvl w:ilvl="0" w:tplc="DDA82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42D87"/>
    <w:multiLevelType w:val="hybridMultilevel"/>
    <w:tmpl w:val="D2D48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48BB"/>
    <w:multiLevelType w:val="hybridMultilevel"/>
    <w:tmpl w:val="011E5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D5492"/>
    <w:multiLevelType w:val="hybridMultilevel"/>
    <w:tmpl w:val="3D0EA6F2"/>
    <w:lvl w:ilvl="0" w:tplc="F12CAF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8287D"/>
    <w:multiLevelType w:val="hybridMultilevel"/>
    <w:tmpl w:val="FF3E98A2"/>
    <w:lvl w:ilvl="0" w:tplc="F8E0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A48FD"/>
    <w:multiLevelType w:val="hybridMultilevel"/>
    <w:tmpl w:val="4F20F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D5A43"/>
    <w:multiLevelType w:val="hybridMultilevel"/>
    <w:tmpl w:val="308A9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FC0"/>
    <w:rsid w:val="00021C48"/>
    <w:rsid w:val="00060D92"/>
    <w:rsid w:val="00067018"/>
    <w:rsid w:val="000B7C34"/>
    <w:rsid w:val="00194BDA"/>
    <w:rsid w:val="001B3796"/>
    <w:rsid w:val="001C0A14"/>
    <w:rsid w:val="001E0E27"/>
    <w:rsid w:val="00206DCC"/>
    <w:rsid w:val="002104E6"/>
    <w:rsid w:val="002339B2"/>
    <w:rsid w:val="00253679"/>
    <w:rsid w:val="002718B3"/>
    <w:rsid w:val="00276A5E"/>
    <w:rsid w:val="00282FFD"/>
    <w:rsid w:val="002B5053"/>
    <w:rsid w:val="002D7FFA"/>
    <w:rsid w:val="002E3A96"/>
    <w:rsid w:val="0032250F"/>
    <w:rsid w:val="00327E5C"/>
    <w:rsid w:val="00327F89"/>
    <w:rsid w:val="00343FB1"/>
    <w:rsid w:val="003C347E"/>
    <w:rsid w:val="003E30E0"/>
    <w:rsid w:val="003F39BD"/>
    <w:rsid w:val="00414177"/>
    <w:rsid w:val="00474678"/>
    <w:rsid w:val="004C5D6D"/>
    <w:rsid w:val="004E4D28"/>
    <w:rsid w:val="00504166"/>
    <w:rsid w:val="00512B20"/>
    <w:rsid w:val="00541611"/>
    <w:rsid w:val="0054401F"/>
    <w:rsid w:val="00577A9A"/>
    <w:rsid w:val="005A398B"/>
    <w:rsid w:val="005B3373"/>
    <w:rsid w:val="00635C71"/>
    <w:rsid w:val="006534CD"/>
    <w:rsid w:val="00665AC4"/>
    <w:rsid w:val="00673C28"/>
    <w:rsid w:val="006B4563"/>
    <w:rsid w:val="006B7EFC"/>
    <w:rsid w:val="006C2A82"/>
    <w:rsid w:val="006D5352"/>
    <w:rsid w:val="00713AE6"/>
    <w:rsid w:val="00727903"/>
    <w:rsid w:val="0077682B"/>
    <w:rsid w:val="007A11C6"/>
    <w:rsid w:val="007B27C1"/>
    <w:rsid w:val="008248AA"/>
    <w:rsid w:val="00855B82"/>
    <w:rsid w:val="0086597C"/>
    <w:rsid w:val="00877D92"/>
    <w:rsid w:val="00984C78"/>
    <w:rsid w:val="009B21E1"/>
    <w:rsid w:val="00A2171B"/>
    <w:rsid w:val="00A67821"/>
    <w:rsid w:val="00AF4297"/>
    <w:rsid w:val="00B2318C"/>
    <w:rsid w:val="00B53427"/>
    <w:rsid w:val="00B64AB6"/>
    <w:rsid w:val="00BB2E47"/>
    <w:rsid w:val="00BE1014"/>
    <w:rsid w:val="00C01B68"/>
    <w:rsid w:val="00C23804"/>
    <w:rsid w:val="00C26782"/>
    <w:rsid w:val="00C34FC0"/>
    <w:rsid w:val="00C701BE"/>
    <w:rsid w:val="00D43939"/>
    <w:rsid w:val="00E00E2B"/>
    <w:rsid w:val="00E075D5"/>
    <w:rsid w:val="00E609C5"/>
    <w:rsid w:val="00E80AFF"/>
    <w:rsid w:val="00EE3567"/>
    <w:rsid w:val="00F25FA5"/>
    <w:rsid w:val="00F461F8"/>
    <w:rsid w:val="00F57B2F"/>
    <w:rsid w:val="00F8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A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AE6"/>
  </w:style>
  <w:style w:type="paragraph" w:styleId="Footer">
    <w:name w:val="footer"/>
    <w:basedOn w:val="Normal"/>
    <w:link w:val="FooterChar"/>
    <w:uiPriority w:val="99"/>
    <w:unhideWhenUsed/>
    <w:rsid w:val="0071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E6"/>
  </w:style>
  <w:style w:type="table" w:styleId="TableGrid">
    <w:name w:val="Table Grid"/>
    <w:basedOn w:val="TableNormal"/>
    <w:uiPriority w:val="59"/>
    <w:rsid w:val="00E0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dre.org/Physlets/mechanics/illustration3_4.cf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jersey.uoregon.edu/vlab/newCannon/NewCannon_plugin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zMF4CD7i3h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phet.colorado.edu/en/simulation/projectile-motion" TargetMode="External"/><Relationship Id="rId20" Type="http://schemas.openxmlformats.org/officeDocument/2006/relationships/hyperlink" Target="https://www.youtube.com/watch?v=cxvsHNRXLj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physicsclassroom.com/Physics-Interactives/Vectors-and-Projectiles/Projectile-Simulator/Projectile-Simulator-Interactive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eelookang.blogspot.sg/2015/02/ejss-2-cannon-aim-at-each-other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</dc:creator>
  <cp:lastModifiedBy>lyna</cp:lastModifiedBy>
  <cp:revision>2</cp:revision>
  <dcterms:created xsi:type="dcterms:W3CDTF">2015-09-17T06:44:00Z</dcterms:created>
  <dcterms:modified xsi:type="dcterms:W3CDTF">2015-09-17T06:44:00Z</dcterms:modified>
</cp:coreProperties>
</file>