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765"/>
        <w:gridCol w:w="3510"/>
      </w:tblGrid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Subject: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Physics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Time: 1h 15 min</w:t>
            </w:r>
          </w:p>
        </w:tc>
      </w:tr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Level: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pStyle w:val="Heading1"/>
              <w:spacing w:before="60" w:after="60"/>
              <w:rPr>
                <w:rFonts w:ascii="Arial" w:hAnsi="Arial" w:cs="Arial"/>
                <w:sz w:val="22"/>
              </w:rPr>
            </w:pPr>
            <w:r w:rsidRPr="008F4A47">
              <w:rPr>
                <w:rFonts w:ascii="Arial" w:hAnsi="Arial" w:cs="Arial"/>
                <w:sz w:val="22"/>
              </w:rPr>
              <w:t>A-Level</w:t>
            </w:r>
          </w:p>
        </w:tc>
      </w:tr>
      <w:tr w:rsidR="000E1EB3" w:rsidRPr="008F4A4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8F4A4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Worksheet Title:</w:t>
            </w:r>
          </w:p>
        </w:tc>
        <w:tc>
          <w:tcPr>
            <w:tcW w:w="8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EB3" w:rsidRPr="008F4A47" w:rsidRDefault="000E1EB3" w:rsidP="0096384B">
            <w:pPr>
              <w:spacing w:before="60" w:after="60"/>
              <w:jc w:val="both"/>
              <w:rPr>
                <w:rFonts w:ascii="Arial" w:hAnsi="Arial" w:cs="Arial"/>
                <w:b/>
                <w:sz w:val="22"/>
              </w:rPr>
            </w:pPr>
            <w:r w:rsidRPr="008F4A47">
              <w:rPr>
                <w:rFonts w:ascii="Arial" w:hAnsi="Arial" w:cs="Arial"/>
                <w:b/>
                <w:sz w:val="22"/>
              </w:rPr>
              <w:t>P0</w:t>
            </w:r>
            <w:r w:rsidR="0096384B">
              <w:rPr>
                <w:rFonts w:ascii="Arial" w:hAnsi="Arial" w:cs="Arial"/>
                <w:b/>
                <w:sz w:val="22"/>
              </w:rPr>
              <w:t>6</w:t>
            </w:r>
            <w:r w:rsidR="008F4A47" w:rsidRPr="008F4A47">
              <w:rPr>
                <w:rFonts w:ascii="Arial" w:hAnsi="Arial" w:cs="Arial"/>
                <w:b/>
                <w:sz w:val="22"/>
              </w:rPr>
              <w:t xml:space="preserve"> </w:t>
            </w:r>
            <w:r w:rsidR="002A5D38">
              <w:rPr>
                <w:rFonts w:ascii="Arial" w:hAnsi="Arial" w:cs="Arial"/>
                <w:b/>
                <w:sz w:val="22"/>
              </w:rPr>
              <w:t>–</w:t>
            </w:r>
            <w:r w:rsidR="008F4A47" w:rsidRPr="008F4A47">
              <w:rPr>
                <w:rFonts w:ascii="Arial" w:hAnsi="Arial" w:cs="Arial"/>
                <w:b/>
                <w:sz w:val="22"/>
              </w:rPr>
              <w:t xml:space="preserve"> </w:t>
            </w:r>
            <w:r w:rsidR="00CA41F7">
              <w:rPr>
                <w:rFonts w:ascii="Arial" w:hAnsi="Arial" w:cs="Arial"/>
                <w:b/>
                <w:sz w:val="22"/>
              </w:rPr>
              <w:t>Falling Magnet through a Solenoid</w:t>
            </w:r>
            <w:r w:rsidR="00587025" w:rsidRPr="00587025">
              <w:rPr>
                <w:rFonts w:ascii="Arial" w:hAnsi="Arial" w:cs="Arial"/>
                <w:b/>
                <w:sz w:val="22"/>
              </w:rPr>
              <w:t xml:space="preserve"> – Virtual Laboratory</w:t>
            </w:r>
          </w:p>
        </w:tc>
      </w:tr>
    </w:tbl>
    <w:p w:rsidR="0066718A" w:rsidRPr="008F4A47" w:rsidRDefault="0066718A">
      <w:pPr>
        <w:rPr>
          <w:rFonts w:ascii="Arial" w:hAnsi="Arial" w:cs="Arial"/>
          <w:sz w:val="16"/>
          <w:szCs w:val="16"/>
        </w:rPr>
      </w:pPr>
    </w:p>
    <w:p w:rsidR="000E1EB3" w:rsidRPr="0066718A" w:rsidRDefault="0066718A">
      <w:pPr>
        <w:rPr>
          <w:rFonts w:ascii="Arial" w:hAnsi="Arial" w:cs="Arial"/>
          <w:b/>
          <w:sz w:val="22"/>
        </w:rPr>
      </w:pPr>
      <w:r w:rsidRPr="0066718A">
        <w:rPr>
          <w:rFonts w:ascii="Arial" w:hAnsi="Arial" w:cs="Arial"/>
          <w:b/>
          <w:sz w:val="22"/>
        </w:rPr>
        <w:t>Apparatus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0"/>
      </w:tblGrid>
      <w:tr w:rsidR="00BB464A" w:rsidRPr="008F4A47" w:rsidTr="001867A1">
        <w:tc>
          <w:tcPr>
            <w:tcW w:w="3320" w:type="dxa"/>
          </w:tcPr>
          <w:p w:rsidR="00BB464A" w:rsidRPr="008F4A47" w:rsidRDefault="00BB464A">
            <w:pPr>
              <w:rPr>
                <w:rFonts w:ascii="Arial" w:hAnsi="Arial" w:cs="Arial"/>
                <w:sz w:val="22"/>
              </w:rPr>
            </w:pPr>
            <w:r w:rsidRPr="008F4A47">
              <w:rPr>
                <w:rFonts w:ascii="Arial" w:hAnsi="Arial" w:cs="Arial"/>
                <w:sz w:val="22"/>
              </w:rPr>
              <w:t xml:space="preserve">01 × </w:t>
            </w:r>
            <w:r>
              <w:rPr>
                <w:rFonts w:ascii="Arial" w:hAnsi="Arial" w:cs="Arial"/>
                <w:sz w:val="22"/>
              </w:rPr>
              <w:t>laptop</w:t>
            </w:r>
          </w:p>
        </w:tc>
        <w:tc>
          <w:tcPr>
            <w:tcW w:w="3320" w:type="dxa"/>
          </w:tcPr>
          <w:p w:rsidR="00BB464A" w:rsidRPr="008F4A47" w:rsidRDefault="00BB464A" w:rsidP="00033E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 </w:t>
            </w:r>
            <w:r w:rsidRPr="008F4A47">
              <w:rPr>
                <w:rFonts w:ascii="Arial" w:hAnsi="Arial" w:cs="Arial"/>
                <w:sz w:val="22"/>
              </w:rPr>
              <w:t>×</w:t>
            </w:r>
            <w:r>
              <w:rPr>
                <w:rFonts w:ascii="Arial" w:hAnsi="Arial" w:cs="Arial"/>
                <w:sz w:val="22"/>
              </w:rPr>
              <w:t xml:space="preserve"> pre-activity worksheet</w:t>
            </w:r>
          </w:p>
        </w:tc>
      </w:tr>
    </w:tbl>
    <w:p w:rsidR="0066718A" w:rsidRPr="008F4A47" w:rsidRDefault="0066718A">
      <w:pPr>
        <w:rPr>
          <w:rFonts w:ascii="Arial" w:hAnsi="Arial" w:cs="Arial"/>
          <w:sz w:val="16"/>
          <w:szCs w:val="16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652756" w:rsidRPr="008F4A47" w:rsidTr="0036577E">
        <w:trPr>
          <w:trHeight w:val="882"/>
        </w:trPr>
        <w:tc>
          <w:tcPr>
            <w:tcW w:w="10173" w:type="dxa"/>
          </w:tcPr>
          <w:p w:rsidR="00652756" w:rsidRPr="00CA41F7" w:rsidRDefault="00652756" w:rsidP="00CA41F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CA41F7">
              <w:rPr>
                <w:rFonts w:asciiTheme="minorHAnsi" w:hAnsiTheme="minorHAnsi" w:cs="Arial"/>
                <w:szCs w:val="24"/>
              </w:rPr>
              <w:t xml:space="preserve">In this </w:t>
            </w:r>
            <w:r w:rsidR="003F04A6" w:rsidRPr="00CA41F7">
              <w:rPr>
                <w:rFonts w:asciiTheme="minorHAnsi" w:hAnsiTheme="minorHAnsi" w:cs="Arial"/>
                <w:szCs w:val="24"/>
              </w:rPr>
              <w:t>practical</w:t>
            </w:r>
            <w:r w:rsidR="00CA41F7" w:rsidRPr="00CA41F7">
              <w:rPr>
                <w:rFonts w:asciiTheme="minorHAnsi" w:hAnsiTheme="minorHAnsi" w:cs="Arial"/>
                <w:szCs w:val="24"/>
              </w:rPr>
              <w:t>, electromagnetic</w:t>
            </w:r>
            <w:r w:rsidR="00CA41F7">
              <w:rPr>
                <w:rFonts w:asciiTheme="minorHAnsi" w:hAnsiTheme="minorHAnsi" w:cs="Arial"/>
                <w:szCs w:val="24"/>
              </w:rPr>
              <w:t xml:space="preserve"> ideas</w:t>
            </w:r>
            <w:r w:rsidR="00CA41F7" w:rsidRPr="00CA41F7">
              <w:rPr>
                <w:rFonts w:asciiTheme="minorHAnsi" w:hAnsiTheme="minorHAnsi" w:cs="Arial"/>
                <w:szCs w:val="24"/>
              </w:rPr>
              <w:t xml:space="preserve"> will be induced in your brains </w:t>
            </w:r>
            <w:r w:rsidR="003F04A6" w:rsidRPr="00CA41F7">
              <w:rPr>
                <w:rFonts w:asciiTheme="minorHAnsi" w:hAnsiTheme="minorHAnsi" w:cs="Arial"/>
                <w:szCs w:val="24"/>
              </w:rPr>
              <w:t xml:space="preserve">using the </w:t>
            </w:r>
            <w:r w:rsidR="00BF762B" w:rsidRPr="00CA41F7">
              <w:rPr>
                <w:rFonts w:asciiTheme="minorHAnsi" w:hAnsiTheme="minorHAnsi" w:cs="Arial"/>
                <w:szCs w:val="24"/>
              </w:rPr>
              <w:t>easy Java</w:t>
            </w:r>
            <w:r w:rsidR="003F04A6" w:rsidRPr="00CA41F7">
              <w:rPr>
                <w:rFonts w:asciiTheme="minorHAnsi" w:hAnsiTheme="minorHAnsi" w:cs="Arial"/>
                <w:szCs w:val="24"/>
              </w:rPr>
              <w:t xml:space="preserve"> simulation </w:t>
            </w:r>
            <w:r w:rsidR="00CA41F7" w:rsidRPr="00CA41F7">
              <w:rPr>
                <w:rFonts w:asciiTheme="minorHAnsi" w:hAnsiTheme="minorHAnsi" w:cs="Arial"/>
                <w:szCs w:val="24"/>
              </w:rPr>
              <w:t>ejs_FallingMagnet08.jar</w:t>
            </w:r>
            <w:r w:rsidR="003F04A6" w:rsidRPr="00CA41F7">
              <w:rPr>
                <w:rFonts w:asciiTheme="minorHAnsi" w:hAnsiTheme="minorHAnsi" w:cs="Arial"/>
                <w:szCs w:val="24"/>
              </w:rPr>
              <w:t>.</w:t>
            </w:r>
            <w:r w:rsidR="00CA41F7" w:rsidRPr="00CA41F7">
              <w:rPr>
                <w:rFonts w:asciiTheme="minorHAnsi" w:hAnsiTheme="minorHAnsi" w:cs="Arial"/>
                <w:szCs w:val="24"/>
              </w:rPr>
              <w:t xml:space="preserve"> </w:t>
            </w:r>
            <w:r w:rsidR="0096384B" w:rsidRPr="0096384B">
              <w:rPr>
                <w:rFonts w:asciiTheme="minorHAnsi" w:hAnsiTheme="minorHAnsi" w:cs="Arial"/>
                <w:szCs w:val="24"/>
              </w:rPr>
              <w:sym w:font="Wingdings" w:char="F04A"/>
            </w:r>
          </w:p>
          <w:p w:rsidR="00880EEE" w:rsidRPr="00CA41F7" w:rsidRDefault="00880EEE" w:rsidP="007607C0">
            <w:pPr>
              <w:ind w:left="360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3F6613" w:rsidRPr="008F4A47" w:rsidTr="0036577E">
        <w:trPr>
          <w:trHeight w:val="882"/>
        </w:trPr>
        <w:tc>
          <w:tcPr>
            <w:tcW w:w="10173" w:type="dxa"/>
          </w:tcPr>
          <w:p w:rsidR="00CA41F7" w:rsidRDefault="0046271A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Predict</w:t>
            </w:r>
            <w:r w:rsidR="00CA41F7" w:rsidRPr="0046271A">
              <w:rPr>
                <w:rFonts w:asciiTheme="minorHAnsi" w:hAnsiTheme="minorHAnsi" w:cs="Arial"/>
                <w:szCs w:val="24"/>
              </w:rPr>
              <w:t xml:space="preserve"> outcomes of </w:t>
            </w:r>
            <w:r w:rsidR="00E3068A">
              <w:rPr>
                <w:rFonts w:asciiTheme="minorHAnsi" w:hAnsiTheme="minorHAnsi" w:cs="Arial"/>
                <w:szCs w:val="24"/>
              </w:rPr>
              <w:t>various scenarios</w:t>
            </w:r>
            <w:r>
              <w:rPr>
                <w:rFonts w:asciiTheme="minorHAnsi" w:hAnsiTheme="minorHAnsi" w:cs="Arial"/>
                <w:szCs w:val="24"/>
              </w:rPr>
              <w:t xml:space="preserve">. </w:t>
            </w:r>
          </w:p>
          <w:p w:rsidR="00604703" w:rsidRPr="0046271A" w:rsidRDefault="00604703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46271A">
              <w:rPr>
                <w:rFonts w:asciiTheme="minorHAnsi" w:hAnsiTheme="minorHAnsi" w:cs="Arial"/>
                <w:szCs w:val="24"/>
              </w:rPr>
              <w:t xml:space="preserve">Explain your reasoning.  </w:t>
            </w:r>
            <w:r w:rsidR="004011E7" w:rsidRPr="0046271A">
              <w:rPr>
                <w:rFonts w:asciiTheme="minorHAnsi" w:hAnsiTheme="minorHAnsi" w:cs="Arial"/>
                <w:sz w:val="20"/>
                <w:szCs w:val="24"/>
              </w:rPr>
              <w:t>(This is so that, in the unlikely event you are wrong, you can trace the wrong thinking and weed it out.)</w:t>
            </w:r>
          </w:p>
          <w:p w:rsidR="004011E7" w:rsidRDefault="0046271A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R</w:t>
            </w:r>
            <w:r w:rsidR="00800346" w:rsidRPr="0046271A">
              <w:rPr>
                <w:rFonts w:asciiTheme="minorHAnsi" w:hAnsiTheme="minorHAnsi" w:cs="Arial"/>
                <w:szCs w:val="24"/>
              </w:rPr>
              <w:t>un the simulat</w:t>
            </w:r>
            <w:r>
              <w:rPr>
                <w:rFonts w:asciiTheme="minorHAnsi" w:hAnsiTheme="minorHAnsi" w:cs="Arial"/>
                <w:szCs w:val="24"/>
              </w:rPr>
              <w:t>ion to verify your prediction.</w:t>
            </w:r>
          </w:p>
          <w:p w:rsidR="00800346" w:rsidRPr="0046271A" w:rsidRDefault="00800346" w:rsidP="004627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Cs w:val="24"/>
              </w:rPr>
            </w:pPr>
            <w:r w:rsidRPr="0046271A">
              <w:rPr>
                <w:rFonts w:asciiTheme="minorHAnsi" w:hAnsiTheme="minorHAnsi" w:cs="Arial"/>
                <w:szCs w:val="24"/>
              </w:rPr>
              <w:t>Are your predicted outcome and the simulated outcome identical?</w:t>
            </w:r>
            <w:r w:rsidR="00604703" w:rsidRPr="0046271A">
              <w:rPr>
                <w:rFonts w:asciiTheme="minorHAnsi" w:hAnsiTheme="minorHAnsi" w:cs="Arial"/>
                <w:szCs w:val="24"/>
              </w:rPr>
              <w:t xml:space="preserve">  If they are not,</w:t>
            </w:r>
            <w:r w:rsidR="004011E7" w:rsidRPr="0046271A">
              <w:rPr>
                <w:rFonts w:asciiTheme="minorHAnsi" w:hAnsiTheme="minorHAnsi" w:cs="Arial"/>
                <w:szCs w:val="24"/>
              </w:rPr>
              <w:t xml:space="preserve"> what is the difference and what could have caused this difference?</w:t>
            </w:r>
            <w:r w:rsidR="0046271A">
              <w:rPr>
                <w:rFonts w:asciiTheme="minorHAnsi" w:hAnsiTheme="minorHAnsi" w:cs="Arial"/>
                <w:szCs w:val="24"/>
              </w:rPr>
              <w:t xml:space="preserve"> </w:t>
            </w:r>
            <w:r w:rsidR="0046271A" w:rsidRPr="004A72FF">
              <w:rPr>
                <w:rFonts w:asciiTheme="minorHAnsi" w:hAnsiTheme="minorHAnsi" w:cs="Arial"/>
                <w:sz w:val="20"/>
              </w:rPr>
              <w:t>(</w:t>
            </w:r>
            <w:r w:rsidR="004A72FF" w:rsidRPr="004A72FF">
              <w:rPr>
                <w:rFonts w:asciiTheme="minorHAnsi" w:hAnsiTheme="minorHAnsi" w:cs="Arial"/>
                <w:sz w:val="20"/>
              </w:rPr>
              <w:t>We have to learn to check for own flaws in thinking.)</w:t>
            </w:r>
          </w:p>
          <w:p w:rsidR="003F6613" w:rsidRPr="00CA41F7" w:rsidRDefault="003F6613" w:rsidP="004011E7">
            <w:pPr>
              <w:spacing w:line="360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A4177E" w:rsidRPr="008F4A47" w:rsidTr="0036577E">
        <w:trPr>
          <w:trHeight w:val="882"/>
        </w:trPr>
        <w:tc>
          <w:tcPr>
            <w:tcW w:w="10173" w:type="dxa"/>
          </w:tcPr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Before we start, one clarification between </w:t>
            </w:r>
            <w:proofErr w:type="gramStart"/>
            <w:r w:rsidRPr="00BA11D0">
              <w:rPr>
                <w:rFonts w:asciiTheme="minorHAnsi" w:hAnsiTheme="minorHAnsi" w:cs="Arial"/>
                <w:szCs w:val="24"/>
                <w:u w:val="single"/>
              </w:rPr>
              <w:t>magnet</w:t>
            </w:r>
            <w:proofErr w:type="gramEnd"/>
            <w:r w:rsidRPr="00BA11D0">
              <w:rPr>
                <w:rFonts w:asciiTheme="minorHAnsi" w:hAnsiTheme="minorHAnsi" w:cs="Arial"/>
                <w:szCs w:val="24"/>
                <w:u w:val="single"/>
              </w:rPr>
              <w:t xml:space="preserve"> falling down </w:t>
            </w:r>
            <w:r w:rsidR="00BA11D0">
              <w:rPr>
                <w:rFonts w:asciiTheme="minorHAnsi" w:hAnsiTheme="minorHAnsi" w:cs="Arial"/>
                <w:szCs w:val="24"/>
                <w:u w:val="single"/>
              </w:rPr>
              <w:t xml:space="preserve">through 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>a copper tube</w:t>
            </w:r>
            <w:r>
              <w:rPr>
                <w:rFonts w:asciiTheme="minorHAnsi" w:hAnsiTheme="minorHAnsi" w:cs="Arial"/>
                <w:szCs w:val="24"/>
              </w:rPr>
              <w:t xml:space="preserve"> versus 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>magnet falling down</w:t>
            </w:r>
            <w:r w:rsidR="00BA11D0">
              <w:rPr>
                <w:rFonts w:asciiTheme="minorHAnsi" w:hAnsiTheme="minorHAnsi" w:cs="Arial"/>
                <w:szCs w:val="24"/>
                <w:u w:val="single"/>
              </w:rPr>
              <w:t xml:space="preserve"> through</w:t>
            </w:r>
            <w:r w:rsidRPr="00BA11D0">
              <w:rPr>
                <w:rFonts w:asciiTheme="minorHAnsi" w:hAnsiTheme="minorHAnsi" w:cs="Arial"/>
                <w:szCs w:val="24"/>
                <w:u w:val="single"/>
              </w:rPr>
              <w:t xml:space="preserve"> a solenoid of copper wire</w:t>
            </w:r>
            <w:r>
              <w:rPr>
                <w:rFonts w:asciiTheme="minorHAnsi" w:hAnsiTheme="minorHAnsi" w:cs="Arial"/>
                <w:szCs w:val="24"/>
              </w:rPr>
              <w:t xml:space="preserve"> – the induced current in the solenoid is </w:t>
            </w:r>
            <w:r w:rsidR="00BA11D0">
              <w:rPr>
                <w:rFonts w:asciiTheme="minorHAnsi" w:hAnsiTheme="minorHAnsi" w:cs="Arial"/>
                <w:szCs w:val="24"/>
              </w:rPr>
              <w:t xml:space="preserve">constrained to flow along the copper wire. </w:t>
            </w:r>
          </w:p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</w:p>
          <w:p w:rsidR="00A4177E" w:rsidRP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A12092" w:rsidRDefault="00A12092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4168C8" w:rsidRPr="008F4A47" w:rsidTr="00D26059">
        <w:trPr>
          <w:trHeight w:val="58"/>
        </w:trPr>
        <w:tc>
          <w:tcPr>
            <w:tcW w:w="10176" w:type="dxa"/>
            <w:gridSpan w:val="2"/>
          </w:tcPr>
          <w:p w:rsidR="00FC0759" w:rsidRDefault="00B636D4" w:rsidP="00A417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Scenario A – </w:t>
            </w:r>
            <w:r w:rsidR="004168C8" w:rsidRPr="004168C8">
              <w:rPr>
                <w:rFonts w:asciiTheme="minorHAnsi" w:hAnsiTheme="minorHAnsi"/>
                <w:b/>
              </w:rPr>
              <w:t xml:space="preserve">Setting </w:t>
            </w:r>
            <w:r>
              <w:rPr>
                <w:rFonts w:asciiTheme="minorHAnsi" w:hAnsiTheme="minorHAnsi"/>
                <w:b/>
              </w:rPr>
              <w:t>the Baseline</w:t>
            </w:r>
            <w:r w:rsidR="00E3068A">
              <w:rPr>
                <w:rFonts w:asciiTheme="minorHAnsi" w:hAnsiTheme="minorHAnsi"/>
                <w:b/>
              </w:rPr>
              <w:t xml:space="preserve"> – </w:t>
            </w:r>
            <w:r w:rsidR="00E3068A" w:rsidRPr="00E3068A">
              <w:rPr>
                <w:rFonts w:asciiTheme="minorHAnsi" w:hAnsiTheme="minorHAnsi"/>
                <w:b/>
                <w:color w:val="FF0000"/>
              </w:rPr>
              <w:t>Teacher</w:t>
            </w:r>
            <w:r w:rsidR="000314EB">
              <w:rPr>
                <w:rFonts w:asciiTheme="minorHAnsi" w:hAnsiTheme="minorHAnsi"/>
                <w:b/>
                <w:color w:val="FF0000"/>
              </w:rPr>
              <w:t xml:space="preserve"> go through</w:t>
            </w:r>
          </w:p>
          <w:p w:rsidR="00A4177E" w:rsidRPr="00A4177E" w:rsidRDefault="00A4177E" w:rsidP="00A4177E">
            <w:pPr>
              <w:rPr>
                <w:rFonts w:asciiTheme="minorHAnsi" w:hAnsiTheme="minorHAnsi"/>
                <w:b/>
              </w:rPr>
            </w:pPr>
          </w:p>
        </w:tc>
      </w:tr>
      <w:tr w:rsidR="00A4177E" w:rsidRPr="008F4A47" w:rsidTr="00D26059">
        <w:trPr>
          <w:trHeight w:val="882"/>
        </w:trPr>
        <w:tc>
          <w:tcPr>
            <w:tcW w:w="5086" w:type="dxa"/>
          </w:tcPr>
          <w:p w:rsidR="00A4177E" w:rsidRDefault="00A4177E" w:rsidP="00A4177E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Default Settings</w:t>
            </w:r>
          </w:p>
          <w:tbl>
            <w:tblPr>
              <w:tblStyle w:val="TableGrid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60"/>
            </w:tblGrid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C131FA" w:rsidP="00C131FA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C131FA">
                    <w:rPr>
                      <w:rFonts w:asciiTheme="minorHAnsi" w:hAnsiTheme="minorHAnsi"/>
                      <w:sz w:val="20"/>
                    </w:rPr>
                    <w:t>0.000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="00A4177E" w:rsidRPr="00691E2C">
                    <w:rPr>
                      <w:rFonts w:asciiTheme="minorHAnsi" w:hAnsiTheme="minorHAnsi"/>
                      <w:b/>
                      <w:sz w:val="22"/>
                    </w:rPr>
                    <w:t>0.</w:t>
                  </w:r>
                  <w:r w:rsidR="00B636D4" w:rsidRPr="00691E2C">
                    <w:rPr>
                      <w:rFonts w:asciiTheme="minorHAnsi" w:hAnsiTheme="minorHAnsi"/>
                      <w:b/>
                      <w:sz w:val="22"/>
                    </w:rPr>
                    <w:t>5</w:t>
                  </w:r>
                  <w:r w:rsidR="00A4177E" w:rsidRPr="00691E2C">
                    <w:rPr>
                      <w:rFonts w:asciiTheme="minorHAnsi" w:hAnsiTheme="minorHAnsi"/>
                      <w:b/>
                      <w:sz w:val="22"/>
                    </w:rPr>
                    <w:t>00</w:t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sym w:font="Symbol" w:char="F0A5"/>
                  </w:r>
                </w:p>
              </w:tc>
            </w:tr>
            <w:tr w:rsidR="00A4177E" w:rsidRPr="00BB464A" w:rsidTr="00C131FA">
              <w:tc>
                <w:tcPr>
                  <w:tcW w:w="3113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60" w:type="dxa"/>
                </w:tcPr>
                <w:p w:rsidR="00A4177E" w:rsidRPr="00BB464A" w:rsidRDefault="00A4177E" w:rsidP="00413FA0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A4177E" w:rsidRDefault="00A4177E" w:rsidP="004168C8">
            <w:pPr>
              <w:rPr>
                <w:rFonts w:asciiTheme="minorHAnsi" w:hAnsiTheme="minorHAnsi"/>
                <w:b/>
              </w:rPr>
            </w:pP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solenoid length to 0.500 m.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Must press Enter key. </w:t>
            </w:r>
            <w:r>
              <w:rPr>
                <w:rFonts w:asciiTheme="minorHAnsi" w:hAnsiTheme="minorHAnsi"/>
                <w:b/>
              </w:rPr>
              <w:br/>
              <w:t>Please note that 30/L becomes 60.0 automatically.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Click on </w:t>
            </w:r>
            <w:proofErr w:type="spellStart"/>
            <w:r>
              <w:rPr>
                <w:rFonts w:asciiTheme="minorHAnsi" w:hAnsiTheme="minorHAnsi"/>
                <w:b/>
              </w:rPr>
              <w:t>emf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vs</w:t>
            </w:r>
            <w:proofErr w:type="spellEnd"/>
            <w:r>
              <w:rPr>
                <w:rFonts w:asciiTheme="minorHAnsi" w:hAnsiTheme="minorHAnsi"/>
                <w:b/>
              </w:rPr>
              <w:t xml:space="preserve"> t (bottom right).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Click on Coil (bottom right above v).</w:t>
            </w:r>
          </w:p>
          <w:p w:rsidR="00A4177E" w:rsidRPr="00C131FA" w:rsidRDefault="00B636D4" w:rsidP="00D2605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39517390" wp14:editId="04CB281E">
                  <wp:extent cx="398145" cy="203200"/>
                  <wp:effectExtent l="0" t="0" r="1905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BB464A" w:rsidRPr="004168C8" w:rsidRDefault="00BB464A" w:rsidP="004168C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A4177E" w:rsidRPr="004168C8" w:rsidRDefault="00BA11D0" w:rsidP="00A4177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7BF50B" wp14:editId="48748C4D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D0" w:rsidRPr="00BA11D0" w:rsidRDefault="00BA11D0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211.05pt;margin-top:112.05pt;width:32.9pt;height:2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awfgIAAGMFAAAOAAAAZHJzL2Uyb0RvYy54bWysVN9P2zAQfp+0/8Hy+0hLC5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" filled="f" stroked="f" strokeweight=".5pt">
                      <v:textbox>
                        <w:txbxContent>
                          <w:p w:rsidR="00BA11D0" w:rsidRPr="00BA11D0" w:rsidRDefault="00BA11D0">
                            <w:pPr>
                              <w:rPr>
                                <w:rFonts w:asciiTheme="minorHAnsi" w:hAnsiTheme="minorHAnsi"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72FA1" wp14:editId="722AFC2A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11D0" w:rsidRPr="00D26059" w:rsidRDefault="00BA11D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2.75pt;margin-top:9.6pt;width:32.9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wAgQIAAGoFAAAOAAAAZHJzL2Uyb0RvYy54bWysVN9P2zAQfp+0/8Hy+0hLC5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" filled="f" stroked="f" strokeweight=".5pt">
                      <v:textbox>
                        <w:txbxContent>
                          <w:p w:rsidR="00BA11D0" w:rsidRPr="00D26059" w:rsidRDefault="00BA11D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18DECD" wp14:editId="33284EF1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17pt;margin-top:135.4pt;width:213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693FC1" wp14:editId="5CBF9E89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2" o:spid="_x0000_s1026" type="#_x0000_t32" style="position:absolute;margin-left:17.05pt;margin-top:28.15pt;width:0;height:210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  <w:sz w:val="22"/>
                <w:vertAlign w:val="superscript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99DC9" wp14:editId="28370CE0">
                      <wp:simplePos x="0" y="0"/>
                      <wp:positionH relativeFrom="column">
                        <wp:posOffset>-50380</wp:posOffset>
                      </wp:positionH>
                      <wp:positionV relativeFrom="paragraph">
                        <wp:posOffset>16510</wp:posOffset>
                      </wp:positionV>
                      <wp:extent cx="6429600" cy="2520000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6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E13" w:rsidRDefault="00432D42" w:rsidP="00D26059">
                                  <w:pPr>
                                    <w:spacing w:line="600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Explanation:</w:t>
                                  </w:r>
                                  <w:r w:rsidRPr="005C6E72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6384B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26059" w:rsidRDefault="004F2E13" w:rsidP="00D26059">
                                  <w:pPr>
                                    <w:spacing w:line="600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4F2E13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peak higher than 1</w:t>
                                  </w:r>
                                  <w:r w:rsidRPr="004F2E13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and 2</w:t>
                                  </w:r>
                                  <w:r w:rsidR="00B53715" w:rsidRP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curve thinner than 1</w:t>
                                  </w:r>
                                  <w:r w:rsidR="00B53715" w:rsidRP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curve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because 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increase in velocity due to acceleration of </w:t>
                                  </w:r>
                                  <w:r w:rsidR="00CB2091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free fall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, hence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higher rate of change of flux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B2091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for magnet</w:t>
                                  </w:r>
                                  <w:r w:rsidR="00B53715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B2091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leaving solenoid compared to entering solenoid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D26059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432D42" w:rsidRDefault="000314EB" w:rsidP="00D26059">
                                  <w:pPr>
                                    <w:spacing w:line="600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Area under the two peaks are same because area</w:t>
                                  </w:r>
                                  <w:r w:rsidR="005A03BE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under E-t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A03BE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graph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represents change in flux linkage and it would be the same change in flux for the same magnet approaching and leaving.</w:t>
                                  </w:r>
                                </w:p>
                                <w:p w:rsidR="004F2E13" w:rsidRPr="005C6E72" w:rsidRDefault="004F2E13" w:rsidP="00D26059">
                                  <w:pPr>
                                    <w:spacing w:line="600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left:0;text-align:left;margin-left:-3.95pt;margin-top:1.3pt;width:506.25pt;height:1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" filled="f" stroked="f">
                      <v:textbox>
                        <w:txbxContent>
                          <w:p w:rsidR="004F2E13" w:rsidRDefault="00432D42" w:rsidP="00D26059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Explanation:</w:t>
                            </w:r>
                            <w:r w:rsidRPr="005C6E72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384B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26059" w:rsidRDefault="004F2E13" w:rsidP="00D26059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2</w:t>
                            </w:r>
                            <w:r w:rsidRPr="004F2E13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peak higher than 1</w:t>
                            </w:r>
                            <w:r w:rsidRPr="004F2E13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and 2</w:t>
                            </w:r>
                            <w:r w:rsidR="00B53715" w:rsidRP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curve thinner than 1</w:t>
                            </w:r>
                            <w:r w:rsidR="00B53715" w:rsidRP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curve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because 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increase in velocity due to acceleration of </w:t>
                            </w:r>
                            <w:r w:rsidR="00CB2091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free fall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, hence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higher rate of change of flux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091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for magnet</w:t>
                            </w:r>
                            <w:r w:rsidR="00B53715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2091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leaving solenoid compared to entering solenoid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  <w:r w:rsidR="00D2605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32D42" w:rsidRDefault="000314EB" w:rsidP="00D26059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Area under the two peaks are same because area</w:t>
                            </w:r>
                            <w:r w:rsidR="005A03B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under E-t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03BE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graph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represents change in flux linkage and it would be the same change in flux for the same magnet approaching and leaving.</w:t>
                            </w:r>
                          </w:p>
                          <w:p w:rsidR="004F2E13" w:rsidRPr="005C6E72" w:rsidRDefault="004F2E13" w:rsidP="00D26059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D26059" w:rsidRPr="00D26059" w:rsidTr="00D26059">
        <w:trPr>
          <w:trHeight w:val="612"/>
        </w:trPr>
        <w:tc>
          <w:tcPr>
            <w:tcW w:w="10176" w:type="dxa"/>
            <w:gridSpan w:val="2"/>
            <w:hideMark/>
          </w:tcPr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6059" w:rsidRPr="00D26059" w:rsidRDefault="00D26059" w:rsidP="00D260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D26059" w:rsidRDefault="00D26059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96384B" w:rsidRPr="008F4A47" w:rsidTr="00D26059">
        <w:trPr>
          <w:trHeight w:val="58"/>
        </w:trPr>
        <w:tc>
          <w:tcPr>
            <w:tcW w:w="10176" w:type="dxa"/>
            <w:gridSpan w:val="2"/>
          </w:tcPr>
          <w:p w:rsidR="0096384B" w:rsidRDefault="0096384B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B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 w:rsidR="00B636D4">
              <w:rPr>
                <w:rFonts w:asciiTheme="minorHAnsi" w:hAnsiTheme="minorHAnsi"/>
                <w:b/>
              </w:rPr>
              <w:t>– Reversing Polarity</w:t>
            </w:r>
            <w:r w:rsidR="00743D4E">
              <w:rPr>
                <w:rFonts w:asciiTheme="minorHAnsi" w:hAnsiTheme="minorHAnsi"/>
                <w:b/>
              </w:rPr>
              <w:t xml:space="preserve"> (</w:t>
            </w:r>
            <w:r w:rsidR="0010642C">
              <w:rPr>
                <w:rFonts w:asciiTheme="minorHAnsi" w:hAnsiTheme="minorHAnsi"/>
                <w:b/>
              </w:rPr>
              <w:t>Will the new graph be any different</w:t>
            </w:r>
            <w:r w:rsidR="00D26059">
              <w:rPr>
                <w:rFonts w:asciiTheme="minorHAnsi" w:hAnsiTheme="minorHAnsi"/>
                <w:b/>
              </w:rPr>
              <w:t xml:space="preserve"> from A</w:t>
            </w:r>
            <w:r w:rsidR="0010642C">
              <w:rPr>
                <w:rFonts w:asciiTheme="minorHAnsi" w:hAnsiTheme="minorHAnsi"/>
                <w:b/>
              </w:rPr>
              <w:t>? Why?)</w:t>
            </w:r>
          </w:p>
          <w:p w:rsidR="0096384B" w:rsidRPr="00A4177E" w:rsidRDefault="0096384B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96384B" w:rsidRPr="008F4A47" w:rsidTr="00D26059">
        <w:trPr>
          <w:trHeight w:val="882"/>
        </w:trPr>
        <w:tc>
          <w:tcPr>
            <w:tcW w:w="5086" w:type="dxa"/>
          </w:tcPr>
          <w:p w:rsidR="0096384B" w:rsidRDefault="0096384B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Default Settings</w:t>
            </w: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C131FA" w:rsidP="00C131FA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C131FA">
                    <w:rPr>
                      <w:rFonts w:asciiTheme="minorHAnsi" w:hAnsiTheme="minorHAnsi"/>
                      <w:sz w:val="20"/>
                    </w:rPr>
                    <w:t>0.000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>0.500</w:t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sym w:font="Symbol" w:char="F0A5"/>
                  </w:r>
                </w:p>
              </w:tc>
            </w:tr>
            <w:tr w:rsidR="0096384B" w:rsidRPr="00BB464A" w:rsidTr="00C131FA">
              <w:tc>
                <w:tcPr>
                  <w:tcW w:w="3113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96384B" w:rsidRPr="00BB464A" w:rsidRDefault="0096384B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96384B" w:rsidRDefault="0096384B" w:rsidP="00962F59">
            <w:pPr>
              <w:rPr>
                <w:rFonts w:asciiTheme="minorHAnsi" w:hAnsiTheme="minorHAnsi"/>
                <w:b/>
              </w:rPr>
            </w:pPr>
          </w:p>
          <w:p w:rsidR="000860EC" w:rsidRDefault="000860EC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Predict and sketch</w:t>
            </w:r>
            <w:r w:rsidR="0057229D">
              <w:rPr>
                <w:rFonts w:asciiTheme="minorHAnsi" w:hAnsiTheme="minorHAnsi"/>
                <w:b/>
              </w:rPr>
              <w:t xml:space="preserve"> your expected </w:t>
            </w:r>
            <w:r w:rsidR="0057229D" w:rsidRPr="0057229D">
              <w:rPr>
                <w:rFonts w:asciiTheme="minorHAnsi" w:hAnsiTheme="minorHAnsi"/>
                <w:b/>
                <w:i/>
              </w:rPr>
              <w:t>E</w:t>
            </w:r>
            <w:r w:rsidR="0057229D">
              <w:rPr>
                <w:rFonts w:asciiTheme="minorHAnsi" w:hAnsiTheme="minorHAnsi"/>
                <w:b/>
                <w:i/>
              </w:rPr>
              <w:t xml:space="preserve"> – </w:t>
            </w:r>
            <w:r w:rsidR="0057229D" w:rsidRPr="0057229D">
              <w:rPr>
                <w:rFonts w:asciiTheme="minorHAnsi" w:hAnsiTheme="minorHAnsi"/>
                <w:b/>
                <w:i/>
              </w:rPr>
              <w:t>t</w:t>
            </w:r>
            <w:r w:rsidR="0057229D"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B636D4" w:rsidRPr="00C131FA" w:rsidRDefault="00B636D4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5520AB75" wp14:editId="615E9173">
                  <wp:extent cx="389255" cy="19494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96384B" w:rsidRPr="00C131FA" w:rsidRDefault="0096384B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>Change solenoid length to 0.500 m.</w:t>
            </w:r>
          </w:p>
          <w:p w:rsidR="00D26059" w:rsidRDefault="00D26059" w:rsidP="00D2605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B636D4" w:rsidRPr="00C131FA" w:rsidRDefault="00B636D4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>Reverse the polarity of the magnet</w:t>
            </w:r>
            <w:r w:rsidR="00884B10">
              <w:rPr>
                <w:rFonts w:asciiTheme="minorHAnsi" w:hAnsiTheme="minorHAnsi"/>
                <w:b/>
              </w:rPr>
              <w:t xml:space="preserve"> so that South is down</w:t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96384B" w:rsidRDefault="0096384B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 w:rsidR="00884B10"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C131FA" w:rsidRDefault="00C131FA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03FEE2D7" wp14:editId="64510175">
                  <wp:extent cx="398145" cy="203200"/>
                  <wp:effectExtent l="0" t="0" r="190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0860EC" w:rsidRPr="00C131FA" w:rsidRDefault="000860EC" w:rsidP="00C131F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96384B" w:rsidRPr="004168C8" w:rsidRDefault="0096384B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96384B" w:rsidRPr="004168C8" w:rsidRDefault="0096384B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B1DDEB" wp14:editId="4C9B2FE0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84B" w:rsidRPr="00D26059" w:rsidRDefault="0096384B" w:rsidP="0096384B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29" type="#_x0000_t202" style="position:absolute;left:0;text-align:left;margin-left:211.05pt;margin-top:112.05pt;width:32.9pt;height:24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" filled="f" stroked="f" strokeweight=".5pt">
                      <v:textbox>
                        <w:txbxContent>
                          <w:p w:rsidR="0096384B" w:rsidRPr="00D26059" w:rsidRDefault="0096384B" w:rsidP="0096384B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88845B" wp14:editId="284A8B0D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384B" w:rsidRPr="00D26059" w:rsidRDefault="0096384B" w:rsidP="0096384B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2.75pt;margin-top:9.6pt;width:32.9pt;height:24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" filled="f" stroked="f" strokeweight=".5pt">
                      <v:textbox>
                        <w:txbxContent>
                          <w:p w:rsidR="0096384B" w:rsidRPr="00D26059" w:rsidRDefault="0096384B" w:rsidP="0096384B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C52C17" wp14:editId="7D395B4C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7pt;margin-top:135.4pt;width:213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7076DC" wp14:editId="218CA054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7.05pt;margin-top:28.15pt;width:0;height:210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  <w:sz w:val="22"/>
                <w:vertAlign w:val="superscript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365A61" wp14:editId="5A361BA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30480</wp:posOffset>
                      </wp:positionV>
                      <wp:extent cx="5687695" cy="1464945"/>
                      <wp:effectExtent l="0" t="0" r="0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7695" cy="146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84B" w:rsidRPr="005C6E72" w:rsidRDefault="0096384B" w:rsidP="0096384B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Explanation:</w:t>
                                  </w:r>
                                  <w:r w:rsidRPr="005C6E72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E27A4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Previously, N-pole approaches</w:t>
                                  </w:r>
                                  <w:r w:rsidR="001C27FA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, so current flows clockwise such that induced effect is N. Now S-pole approaches so current flows anti-clockwise such that induced effect is S. </w:t>
                                  </w:r>
                                  <w:proofErr w:type="gramStart"/>
                                  <w:r w:rsidR="001C27FA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Same</w:t>
                                  </w:r>
                                  <w:proofErr w:type="gramEnd"/>
                                  <w:r w:rsidR="001C27FA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for magnet leaving solenoid.</w:t>
                                  </w:r>
                                  <w:r w:rsidR="00D26059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So the graph is flipped horizontally.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left:0;text-align:left;margin-left:.3pt;margin-top:2.4pt;width:447.85pt;height:1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b8uA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" filled="f" stroked="f">
                      <v:textbox>
                        <w:txbxContent>
                          <w:p w:rsidR="0096384B" w:rsidRPr="005C6E72" w:rsidRDefault="0096384B" w:rsidP="0096384B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Explanation:</w:t>
                            </w:r>
                            <w:r w:rsidRPr="005C6E72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27A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Previously, N-pole approaches</w:t>
                            </w:r>
                            <w:r w:rsidR="001C27FA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, so current flows clockwise such that induced effect is N. Now S-pole approaches so current flows anti-clockwise such that induced effect is S. </w:t>
                            </w:r>
                            <w:proofErr w:type="gramStart"/>
                            <w:r w:rsidR="001C27FA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Same</w:t>
                            </w:r>
                            <w:proofErr w:type="gramEnd"/>
                            <w:r w:rsidR="001C27FA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for magnet leaving solenoid.</w:t>
                            </w:r>
                            <w:r w:rsidR="00D26059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So the graph is flipped horizontally.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884B10" w:rsidRDefault="00884B10">
      <w: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884B10" w:rsidRPr="008F4A47" w:rsidTr="000860EC">
        <w:trPr>
          <w:trHeight w:val="58"/>
        </w:trPr>
        <w:tc>
          <w:tcPr>
            <w:tcW w:w="10176" w:type="dxa"/>
            <w:gridSpan w:val="2"/>
          </w:tcPr>
          <w:p w:rsidR="00884B10" w:rsidRDefault="00884B10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C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– Varying Strength of Magnet (What will this affect?)</w:t>
            </w:r>
          </w:p>
          <w:p w:rsidR="00884B10" w:rsidRPr="00A4177E" w:rsidRDefault="00884B10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884B10" w:rsidRPr="008F4A47" w:rsidTr="000860EC">
        <w:trPr>
          <w:trHeight w:val="882"/>
        </w:trPr>
        <w:tc>
          <w:tcPr>
            <w:tcW w:w="5086" w:type="dxa"/>
          </w:tcPr>
          <w:p w:rsidR="00884B10" w:rsidRDefault="00884B10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Default Settings</w:t>
            </w: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 xml:space="preserve"> 5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C131FA">
                    <w:rPr>
                      <w:rFonts w:asciiTheme="minorHAnsi" w:hAnsiTheme="minorHAnsi"/>
                      <w:sz w:val="20"/>
                    </w:rPr>
                    <w:t>0.000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>0.500</w:t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sym w:font="Symbol" w:char="F0A5"/>
                  </w:r>
                </w:p>
              </w:tc>
            </w:tr>
            <w:tr w:rsidR="00884B10" w:rsidRPr="00BB464A" w:rsidTr="00962F59">
              <w:tc>
                <w:tcPr>
                  <w:tcW w:w="3113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D26059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D26059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884B10" w:rsidRPr="00BB464A" w:rsidRDefault="00884B1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884B10" w:rsidRDefault="00884B10" w:rsidP="00962F59">
            <w:pPr>
              <w:rPr>
                <w:rFonts w:asciiTheme="minorHAnsi" w:hAnsiTheme="minorHAnsi"/>
                <w:b/>
              </w:rPr>
            </w:pPr>
          </w:p>
          <w:p w:rsidR="0057229D" w:rsidRDefault="0057229D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Predict and sketch your expected </w:t>
            </w:r>
            <w:r w:rsidRPr="0057229D">
              <w:rPr>
                <w:rFonts w:asciiTheme="minorHAnsi" w:hAnsiTheme="minorHAnsi"/>
                <w:b/>
                <w:i/>
              </w:rPr>
              <w:t>E</w:t>
            </w:r>
            <w:r>
              <w:rPr>
                <w:rFonts w:asciiTheme="minorHAnsi" w:hAnsiTheme="minorHAnsi"/>
                <w:b/>
                <w:i/>
              </w:rPr>
              <w:t xml:space="preserve"> – </w:t>
            </w:r>
            <w:r w:rsidRPr="0057229D">
              <w:rPr>
                <w:rFonts w:asciiTheme="minorHAnsi" w:hAnsiTheme="minorHAnsi"/>
                <w:b/>
                <w:i/>
              </w:rPr>
              <w:t>t</w:t>
            </w:r>
            <w:r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884B10" w:rsidRPr="00C131FA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501B0166" wp14:editId="37117614">
                  <wp:extent cx="389255" cy="19494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884B10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>Reverse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884B10">
              <w:rPr>
                <w:rFonts w:asciiTheme="minorHAnsi" w:hAnsiTheme="minorHAnsi"/>
                <w:b/>
                <w:i/>
              </w:rPr>
              <w:t>back</w:t>
            </w:r>
            <w:r w:rsidRPr="00C131FA">
              <w:rPr>
                <w:rFonts w:asciiTheme="minorHAnsi" w:hAnsiTheme="minorHAnsi"/>
                <w:b/>
              </w:rPr>
              <w:t xml:space="preserve"> the polarity of the magnet</w:t>
            </w:r>
            <w:r>
              <w:rPr>
                <w:rFonts w:asciiTheme="minorHAnsi" w:hAnsiTheme="minorHAnsi"/>
                <w:b/>
              </w:rPr>
              <w:t xml:space="preserve"> so that North is down again</w:t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884B10" w:rsidRPr="00C131FA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>Change solenoid length to 0.500 m.</w:t>
            </w:r>
          </w:p>
          <w:p w:rsidR="00884B10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884B10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Change magnet strength to 5 T.</w:t>
            </w:r>
          </w:p>
          <w:p w:rsidR="00884B10" w:rsidRPr="00884B10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884B10" w:rsidRDefault="00884B10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33EBB6CE" wp14:editId="74D0D8FF">
                  <wp:extent cx="398145" cy="203200"/>
                  <wp:effectExtent l="0" t="0" r="190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57229D" w:rsidRPr="0057229D" w:rsidRDefault="0057229D" w:rsidP="0057229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884B10" w:rsidRPr="004168C8" w:rsidRDefault="00884B10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884B10" w:rsidRPr="004168C8" w:rsidRDefault="00884B10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E956EE" wp14:editId="20B8CE37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B10" w:rsidRPr="00D26059" w:rsidRDefault="00884B10" w:rsidP="00884B1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11.05pt;margin-top:112.05pt;width:32.9pt;height:24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L/fwIAAGgFAAAOAAAAZHJzL2Uyb0RvYy54bWysVN9P2zAQfp+0/8Hy+0hLC5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" filled="f" stroked="f" strokeweight=".5pt">
                      <v:textbox>
                        <w:txbxContent>
                          <w:p w:rsidR="00884B10" w:rsidRPr="00D26059" w:rsidRDefault="00884B10" w:rsidP="00884B1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BE114" wp14:editId="6486B8F2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4B10" w:rsidRPr="00D26059" w:rsidRDefault="00884B10" w:rsidP="00884B1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D26059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2.75pt;margin-top:9.6pt;width:32.9pt;height:24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" filled="f" stroked="f" strokeweight=".5pt">
                      <v:textbox>
                        <w:txbxContent>
                          <w:p w:rsidR="00884B10" w:rsidRPr="00D26059" w:rsidRDefault="00884B10" w:rsidP="00884B1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D26059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71FF59" wp14:editId="735DAE3B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7pt;margin-top:135.4pt;width:213.1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1F069" wp14:editId="3BA0EA66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7.05pt;margin-top:28.15pt;width:0;height:210.2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  <w:sz w:val="22"/>
                <w:vertAlign w:val="superscript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7CE0E1" wp14:editId="4ACBE464">
                      <wp:simplePos x="0" y="0"/>
                      <wp:positionH relativeFrom="column">
                        <wp:posOffset>-14295</wp:posOffset>
                      </wp:positionH>
                      <wp:positionV relativeFrom="paragraph">
                        <wp:posOffset>37255</wp:posOffset>
                      </wp:positionV>
                      <wp:extent cx="6343430" cy="1464945"/>
                      <wp:effectExtent l="0" t="0" r="0" b="19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430" cy="146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0EC" w:rsidRDefault="00884B10" w:rsidP="00884B10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Explanation:</w:t>
                                  </w:r>
                                  <w:r w:rsidRPr="005C6E72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57229D" w:rsidRDefault="0057229D" w:rsidP="00884B10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Peak has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double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the height/depth. </w:t>
                                  </w:r>
                                </w:p>
                                <w:p w:rsidR="00884B10" w:rsidRPr="005C6E72" w:rsidRDefault="005948CD" w:rsidP="00884B10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Previously, E = –d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sym w:font="Symbol" w:char="F046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dt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but with 2B and same rate, E’ = –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d(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sym w:font="Symbol" w:char="F046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)/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dt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= 2E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-1.15pt;margin-top:2.95pt;width:499.5pt;height:11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" filled="f" stroked="f">
                      <v:textbox>
                        <w:txbxContent>
                          <w:p w:rsidR="000860EC" w:rsidRDefault="00884B10" w:rsidP="00884B10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Explanation:</w:t>
                            </w:r>
                            <w:r w:rsidRPr="005C6E72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7229D" w:rsidRDefault="0057229D" w:rsidP="00884B10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Peak has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double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the height/depth. </w:t>
                            </w:r>
                          </w:p>
                          <w:p w:rsidR="00884B10" w:rsidRPr="005C6E72" w:rsidRDefault="005948CD" w:rsidP="00884B10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Previously, E = –d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sym w:font="Symbol" w:char="F046"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dt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but with 2B and same rate, E’ = –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d(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sym w:font="Symbol" w:char="F046"/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)/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dt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= 2E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57229D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884B10" w:rsidRPr="004168C8" w:rsidRDefault="00884B10" w:rsidP="00884B10">
      <w:pPr>
        <w:rPr>
          <w:rFonts w:asciiTheme="minorHAnsi" w:hAnsiTheme="minorHAnsi"/>
          <w:b/>
        </w:rPr>
      </w:pPr>
    </w:p>
    <w:p w:rsidR="002913B0" w:rsidRDefault="002913B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W w:w="10176" w:type="dxa"/>
        <w:tblLayout w:type="fixed"/>
        <w:tblLook w:val="00A0" w:firstRow="1" w:lastRow="0" w:firstColumn="1" w:lastColumn="0" w:noHBand="0" w:noVBand="0"/>
      </w:tblPr>
      <w:tblGrid>
        <w:gridCol w:w="5086"/>
        <w:gridCol w:w="5090"/>
      </w:tblGrid>
      <w:tr w:rsidR="002913B0" w:rsidRPr="008F4A47" w:rsidTr="000860EC">
        <w:trPr>
          <w:trHeight w:val="58"/>
        </w:trPr>
        <w:tc>
          <w:tcPr>
            <w:tcW w:w="10176" w:type="dxa"/>
            <w:gridSpan w:val="2"/>
          </w:tcPr>
          <w:p w:rsidR="002913B0" w:rsidRDefault="002913B0" w:rsidP="00962F59">
            <w:pPr>
              <w:rPr>
                <w:rFonts w:asciiTheme="minorHAnsi" w:hAnsiTheme="minorHAnsi"/>
                <w:b/>
              </w:rPr>
            </w:pPr>
            <w:r w:rsidRPr="004168C8">
              <w:rPr>
                <w:rFonts w:asciiTheme="minorHAnsi" w:hAnsiTheme="minorHAnsi"/>
                <w:b/>
              </w:rPr>
              <w:lastRenderedPageBreak/>
              <w:t xml:space="preserve">Scenario </w:t>
            </w:r>
            <w:r>
              <w:rPr>
                <w:rFonts w:asciiTheme="minorHAnsi" w:hAnsiTheme="minorHAnsi"/>
                <w:b/>
              </w:rPr>
              <w:t>D</w:t>
            </w:r>
            <w:r w:rsidRPr="004168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– </w:t>
            </w:r>
            <w:proofErr w:type="spellStart"/>
            <w:r>
              <w:rPr>
                <w:rFonts w:asciiTheme="minorHAnsi" w:hAnsiTheme="minorHAnsi"/>
                <w:b/>
              </w:rPr>
              <w:t>Loooong</w:t>
            </w:r>
            <w:proofErr w:type="spellEnd"/>
            <w:r>
              <w:rPr>
                <w:rFonts w:asciiTheme="minorHAnsi" w:hAnsiTheme="minorHAnsi"/>
                <w:b/>
              </w:rPr>
              <w:t xml:space="preserve"> solenoid (What happens while the magnet is falling inside the solenoid?)</w:t>
            </w:r>
          </w:p>
          <w:p w:rsidR="002913B0" w:rsidRPr="00A4177E" w:rsidRDefault="002913B0" w:rsidP="00962F59">
            <w:pPr>
              <w:rPr>
                <w:rFonts w:asciiTheme="minorHAnsi" w:hAnsiTheme="minorHAnsi"/>
                <w:b/>
              </w:rPr>
            </w:pPr>
          </w:p>
        </w:tc>
      </w:tr>
      <w:tr w:rsidR="002913B0" w:rsidRPr="008F4A47" w:rsidTr="000860EC">
        <w:trPr>
          <w:trHeight w:val="882"/>
        </w:trPr>
        <w:tc>
          <w:tcPr>
            <w:tcW w:w="5086" w:type="dxa"/>
          </w:tcPr>
          <w:p w:rsidR="002913B0" w:rsidRDefault="002913B0" w:rsidP="00962F59">
            <w:pPr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Default Settings</w:t>
            </w:r>
          </w:p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3113"/>
              <w:gridCol w:w="1535"/>
            </w:tblGrid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Parameter / unit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b/>
                      <w:sz w:val="20"/>
                    </w:rPr>
                    <w:t>Magnitude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Magnet_Z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0.500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0.100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B / T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2.470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BB464A">
                    <w:rPr>
                      <w:rFonts w:asciiTheme="minorHAnsi" w:hAnsiTheme="minorHAnsi"/>
                      <w:b/>
                      <w:color w:val="FF0000"/>
                      <w:sz w:val="20"/>
                    </w:rPr>
                    <w:t>red</w:t>
                  </w:r>
                  <w:r w:rsidRPr="00BB464A">
                    <w:rPr>
                      <w:rFonts w:asciiTheme="minorHAnsi" w:hAnsiTheme="minorHAnsi"/>
                      <w:color w:val="FF000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magnet)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proofErr w:type="spellStart"/>
                  <w:r w:rsidRPr="00BB464A">
                    <w:rPr>
                      <w:rFonts w:asciiTheme="minorHAnsi" w:hAnsiTheme="minorHAnsi"/>
                      <w:sz w:val="20"/>
                    </w:rPr>
                    <w:t>Solenoid_Z</w:t>
                  </w:r>
                  <w:proofErr w:type="spellEnd"/>
                  <w:r w:rsidRPr="00BB464A">
                    <w:rPr>
                      <w:rFonts w:asciiTheme="minorHAnsi" w:hAnsiTheme="minorHAnsi"/>
                      <w:sz w:val="20"/>
                    </w:rPr>
                    <w:t xml:space="preserve"> / m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–0.500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L / m (in </w:t>
                  </w:r>
                  <w:r w:rsidRPr="0057229D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57229D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57E1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C131FA">
                    <w:rPr>
                      <w:rFonts w:asciiTheme="minorHAnsi" w:hAnsiTheme="minorHAnsi"/>
                      <w:sz w:val="20"/>
                    </w:rPr>
                    <w:t>0.000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Pr="00C131FA">
                    <w:rPr>
                      <w:rFonts w:asciiTheme="minorHAnsi" w:hAnsiTheme="minorHAnsi"/>
                      <w:b/>
                      <w:sz w:val="20"/>
                    </w:rPr>
                    <w:sym w:font="Wingdings" w:char="F0E8"/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</w:t>
                  </w:r>
                  <w:r w:rsidR="00957E19">
                    <w:rPr>
                      <w:rFonts w:asciiTheme="minorHAnsi" w:hAnsiTheme="minorHAnsi"/>
                      <w:b/>
                      <w:sz w:val="22"/>
                    </w:rPr>
                    <w:t>1</w:t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>.</w:t>
                  </w:r>
                  <w:r w:rsidR="00957E19">
                    <w:rPr>
                      <w:rFonts w:asciiTheme="minorHAnsi" w:hAnsiTheme="minorHAnsi"/>
                      <w:b/>
                      <w:sz w:val="22"/>
                    </w:rPr>
                    <w:t>0</w:t>
                  </w:r>
                  <w:r w:rsidRPr="00691E2C">
                    <w:rPr>
                      <w:rFonts w:asciiTheme="minorHAnsi" w:hAnsiTheme="minorHAnsi"/>
                      <w:b/>
                      <w:sz w:val="22"/>
                    </w:rPr>
                    <w:t>00</w:t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30/L 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sym w:font="Symbol" w:char="F0A5"/>
                  </w:r>
                </w:p>
              </w:tc>
            </w:tr>
            <w:tr w:rsidR="002913B0" w:rsidRPr="00BB464A" w:rsidTr="00962F59">
              <w:tc>
                <w:tcPr>
                  <w:tcW w:w="3113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 xml:space="preserve">v / m/s (in </w:t>
                  </w:r>
                  <w:r w:rsidRPr="000860EC">
                    <w:rPr>
                      <w:rFonts w:asciiTheme="minorHAnsi" w:hAnsiTheme="minorHAnsi"/>
                      <w:b/>
                      <w:color w:val="984806" w:themeColor="accent6" w:themeShade="80"/>
                      <w:sz w:val="20"/>
                    </w:rPr>
                    <w:t>orange</w:t>
                  </w:r>
                  <w:r w:rsidRPr="000860EC">
                    <w:rPr>
                      <w:rFonts w:asciiTheme="minorHAnsi" w:hAnsiTheme="minorHAnsi"/>
                      <w:color w:val="984806" w:themeColor="accent6" w:themeShade="80"/>
                      <w:sz w:val="20"/>
                    </w:rPr>
                    <w:t xml:space="preserve"> </w:t>
                  </w:r>
                  <w:r w:rsidRPr="00BB464A">
                    <w:rPr>
                      <w:rFonts w:asciiTheme="minorHAnsi" w:hAnsiTheme="minorHAnsi"/>
                      <w:sz w:val="20"/>
                    </w:rPr>
                    <w:t>for solenoid)</w:t>
                  </w:r>
                </w:p>
              </w:tc>
              <w:tc>
                <w:tcPr>
                  <w:tcW w:w="1535" w:type="dxa"/>
                </w:tcPr>
                <w:p w:rsidR="002913B0" w:rsidRPr="00BB464A" w:rsidRDefault="002913B0" w:rsidP="00962F59">
                  <w:pPr>
                    <w:spacing w:before="60" w:after="60"/>
                    <w:rPr>
                      <w:rFonts w:asciiTheme="minorHAnsi" w:hAnsiTheme="minorHAnsi"/>
                      <w:sz w:val="20"/>
                    </w:rPr>
                  </w:pPr>
                  <w:r w:rsidRPr="00BB464A">
                    <w:rPr>
                      <w:rFonts w:asciiTheme="minorHAnsi" w:hAnsiTheme="minorHAnsi"/>
                      <w:sz w:val="20"/>
                    </w:rPr>
                    <w:t>0.000</w:t>
                  </w:r>
                </w:p>
              </w:tc>
            </w:tr>
          </w:tbl>
          <w:p w:rsidR="002913B0" w:rsidRDefault="002913B0" w:rsidP="00962F59">
            <w:pPr>
              <w:rPr>
                <w:rFonts w:asciiTheme="minorHAnsi" w:hAnsiTheme="minorHAnsi"/>
                <w:b/>
              </w:rPr>
            </w:pPr>
          </w:p>
          <w:p w:rsidR="0057229D" w:rsidRDefault="0057229D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Predict and sketch your expected </w:t>
            </w:r>
            <w:r w:rsidRPr="0057229D">
              <w:rPr>
                <w:rFonts w:asciiTheme="minorHAnsi" w:hAnsiTheme="minorHAnsi"/>
                <w:b/>
                <w:i/>
              </w:rPr>
              <w:t>E</w:t>
            </w:r>
            <w:r>
              <w:rPr>
                <w:rFonts w:asciiTheme="minorHAnsi" w:hAnsiTheme="minorHAnsi"/>
                <w:b/>
                <w:i/>
              </w:rPr>
              <w:t xml:space="preserve"> – </w:t>
            </w:r>
            <w:r w:rsidRPr="0057229D">
              <w:rPr>
                <w:rFonts w:asciiTheme="minorHAnsi" w:hAnsiTheme="minorHAnsi"/>
                <w:b/>
                <w:i/>
              </w:rPr>
              <w:t>t</w:t>
            </w:r>
            <w:r>
              <w:rPr>
                <w:rFonts w:asciiTheme="minorHAnsi" w:hAnsiTheme="minorHAnsi"/>
                <w:b/>
              </w:rPr>
              <w:t xml:space="preserve"> graph in blue/black.</w:t>
            </w:r>
          </w:p>
          <w:p w:rsidR="002913B0" w:rsidRPr="00C131FA" w:rsidRDefault="002913B0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proofErr w:type="gramStart"/>
            <w:r w:rsidRPr="00C131FA">
              <w:rPr>
                <w:rFonts w:asciiTheme="minorHAnsi" w:hAnsiTheme="minorHAnsi"/>
                <w:b/>
              </w:rPr>
              <w:t xml:space="preserve">Reset </w:t>
            </w:r>
            <w:proofErr w:type="gramEnd"/>
            <w:r w:rsidRPr="00796393"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6B4347E3" wp14:editId="0F29CD33">
                  <wp:extent cx="389255" cy="19494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>.</w:t>
            </w:r>
          </w:p>
          <w:p w:rsidR="002913B0" w:rsidRPr="00C131FA" w:rsidRDefault="002913B0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Change solenoid length to </w:t>
            </w:r>
            <w:r w:rsidR="00957E19">
              <w:rPr>
                <w:rFonts w:asciiTheme="minorHAnsi" w:hAnsiTheme="minorHAnsi"/>
                <w:b/>
              </w:rPr>
              <w:t>1.000</w:t>
            </w:r>
            <w:r w:rsidRPr="00C131FA">
              <w:rPr>
                <w:rFonts w:asciiTheme="minorHAnsi" w:hAnsiTheme="minorHAnsi"/>
                <w:b/>
              </w:rPr>
              <w:t xml:space="preserve"> m.</w:t>
            </w:r>
          </w:p>
          <w:p w:rsidR="002913B0" w:rsidRDefault="002913B0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Press </w:t>
            </w:r>
            <w:r>
              <w:rPr>
                <w:rFonts w:asciiTheme="minorHAnsi" w:hAnsiTheme="minorHAnsi"/>
                <w:b/>
              </w:rPr>
              <w:t>E</w:t>
            </w:r>
            <w:r w:rsidRPr="00C131FA">
              <w:rPr>
                <w:rFonts w:asciiTheme="minorHAnsi" w:hAnsiTheme="minorHAnsi"/>
                <w:b/>
              </w:rPr>
              <w:t>nter key.</w:t>
            </w:r>
          </w:p>
          <w:p w:rsidR="002913B0" w:rsidRDefault="002913B0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 w:rsidRPr="00C131FA">
              <w:rPr>
                <w:rFonts w:asciiTheme="minorHAnsi" w:hAnsiTheme="minorHAnsi"/>
                <w:b/>
              </w:rPr>
              <w:t xml:space="preserve">Click </w:t>
            </w:r>
            <w:r>
              <w:rPr>
                <w:noProof/>
                <w:szCs w:val="24"/>
                <w:lang w:val="en-SG" w:eastAsia="zh-CN"/>
              </w:rPr>
              <w:drawing>
                <wp:inline distT="0" distB="0" distL="0" distR="0" wp14:anchorId="51B1C90F" wp14:editId="2C7B32BF">
                  <wp:extent cx="398145" cy="203200"/>
                  <wp:effectExtent l="0" t="0" r="190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1FA">
              <w:rPr>
                <w:rFonts w:asciiTheme="minorHAnsi" w:hAnsiTheme="minorHAnsi"/>
                <w:b/>
              </w:rPr>
              <w:t xml:space="preserve"> to run the simulation.</w:t>
            </w:r>
          </w:p>
          <w:p w:rsidR="0057229D" w:rsidRPr="0057229D" w:rsidRDefault="0057229D" w:rsidP="0057229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Copy the simulated graph onto the same axes in red.</w:t>
            </w:r>
          </w:p>
          <w:p w:rsidR="002913B0" w:rsidRPr="004168C8" w:rsidRDefault="002913B0" w:rsidP="00962F5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90" w:type="dxa"/>
          </w:tcPr>
          <w:p w:rsidR="002913B0" w:rsidRPr="004168C8" w:rsidRDefault="002913B0" w:rsidP="00962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36417B" wp14:editId="2E7ADBEF">
                      <wp:simplePos x="0" y="0"/>
                      <wp:positionH relativeFrom="column">
                        <wp:posOffset>2680600</wp:posOffset>
                      </wp:positionH>
                      <wp:positionV relativeFrom="paragraph">
                        <wp:posOffset>1423246</wp:posOffset>
                      </wp:positionV>
                      <wp:extent cx="417839" cy="308837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3B0" w:rsidRPr="000860EC" w:rsidRDefault="002913B0" w:rsidP="002913B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proofErr w:type="gramStart"/>
                                  <w:r w:rsidRPr="000860EC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211.05pt;margin-top:112.05pt;width:32.9pt;height:2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" filled="f" stroked="f" strokeweight=".5pt">
                      <v:textbox>
                        <w:txbxContent>
                          <w:p w:rsidR="002913B0" w:rsidRPr="000860EC" w:rsidRDefault="002913B0" w:rsidP="002913B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proofErr w:type="gramStart"/>
                            <w:r w:rsidRPr="000860E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5427E8" wp14:editId="498BBF14">
                      <wp:simplePos x="0" y="0"/>
                      <wp:positionH relativeFrom="column">
                        <wp:posOffset>34765</wp:posOffset>
                      </wp:positionH>
                      <wp:positionV relativeFrom="paragraph">
                        <wp:posOffset>121626</wp:posOffset>
                      </wp:positionV>
                      <wp:extent cx="417839" cy="308837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839" cy="308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13B0" w:rsidRPr="000860EC" w:rsidRDefault="002913B0" w:rsidP="002913B0">
                                  <w:pPr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</w:pPr>
                                  <w:r w:rsidRPr="000860EC">
                                    <w:rPr>
                                      <w:rFonts w:asciiTheme="minorHAnsi" w:hAnsiTheme="minorHAnsi"/>
                                      <w:b/>
                                      <w:i/>
                                      <w:sz w:val="28"/>
                                      <w:lang w:val="en-US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6" o:spid="_x0000_s1036" type="#_x0000_t202" style="position:absolute;left:0;text-align:left;margin-left:2.75pt;margin-top:9.6pt;width:32.9pt;height:24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" filled="f" stroked="f" strokeweight=".5pt">
                      <v:textbox>
                        <w:txbxContent>
                          <w:p w:rsidR="002913B0" w:rsidRPr="000860EC" w:rsidRDefault="002913B0" w:rsidP="002913B0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0860EC">
                              <w:rPr>
                                <w:rFonts w:asciiTheme="minorHAnsi" w:hAnsiTheme="minorHAnsi"/>
                                <w:b/>
                                <w:i/>
                                <w:sz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2E4D44" wp14:editId="3856EBDE">
                      <wp:simplePos x="0" y="0"/>
                      <wp:positionH relativeFrom="column">
                        <wp:posOffset>216131</wp:posOffset>
                      </wp:positionH>
                      <wp:positionV relativeFrom="paragraph">
                        <wp:posOffset>1719689</wp:posOffset>
                      </wp:positionV>
                      <wp:extent cx="2706866" cy="0"/>
                      <wp:effectExtent l="0" t="76200" r="1778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68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17pt;margin-top:135.4pt;width:213.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A36608" wp14:editId="0C8E3E91">
                      <wp:simplePos x="0" y="0"/>
                      <wp:positionH relativeFrom="column">
                        <wp:posOffset>216434</wp:posOffset>
                      </wp:positionH>
                      <wp:positionV relativeFrom="paragraph">
                        <wp:posOffset>357795</wp:posOffset>
                      </wp:positionV>
                      <wp:extent cx="0" cy="2670100"/>
                      <wp:effectExtent l="95250" t="38100" r="57150" b="1651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70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7.05pt;margin-top:28.15pt;width:0;height:210.25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Predicted Graph in Blue/Black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  <w:sz w:val="22"/>
                <w:vertAlign w:val="superscript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D0B91E" wp14:editId="1D5AB082">
                      <wp:simplePos x="0" y="0"/>
                      <wp:positionH relativeFrom="column">
                        <wp:posOffset>-14295</wp:posOffset>
                      </wp:positionH>
                      <wp:positionV relativeFrom="paragraph">
                        <wp:posOffset>57735</wp:posOffset>
                      </wp:positionV>
                      <wp:extent cx="6415200" cy="1464945"/>
                      <wp:effectExtent l="0" t="0" r="0" b="190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5200" cy="146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29D" w:rsidRDefault="002913B0" w:rsidP="002913B0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Explanation:</w:t>
                                  </w:r>
                                  <w:r w:rsidRPr="005C6E72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2913B0" w:rsidRPr="005C6E72" w:rsidRDefault="00127A5C" w:rsidP="002913B0">
                                  <w:pPr>
                                    <w:spacing w:line="576" w:lineRule="auto"/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>E = 0 in between the 2 peaks!</w:t>
                                  </w:r>
                                  <w:r w:rsidR="0057229D">
                                    <w:rPr>
                                      <w:rFonts w:ascii="Arial" w:hAnsi="Arial" w:cs="Arial"/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 No change in flux while the magnet is falling inside the solenoid.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left:0;text-align:left;margin-left:-1.15pt;margin-top:4.55pt;width:505.15pt;height:11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u2uAIAAMQ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" filled="f" stroked="f">
                      <v:textbox>
                        <w:txbxContent>
                          <w:p w:rsidR="0057229D" w:rsidRDefault="002913B0" w:rsidP="002913B0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Explanation:</w:t>
                            </w:r>
                            <w:r w:rsidRPr="005C6E72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913B0" w:rsidRPr="005C6E72" w:rsidRDefault="00127A5C" w:rsidP="002913B0">
                            <w:pPr>
                              <w:spacing w:line="576" w:lineRule="auto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E = 0 in between the 2 peaks!</w:t>
                            </w:r>
                            <w:r w:rsidR="0057229D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No change in flux while the magnet is falling inside the solenoid.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57229D" w:rsidRPr="00D26059" w:rsidTr="00A33695">
        <w:trPr>
          <w:trHeight w:val="612"/>
        </w:trPr>
        <w:tc>
          <w:tcPr>
            <w:tcW w:w="10176" w:type="dxa"/>
            <w:gridSpan w:val="2"/>
            <w:hideMark/>
          </w:tcPr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229D" w:rsidRPr="00D26059" w:rsidRDefault="0057229D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  <w:tr w:rsidR="000860EC" w:rsidRPr="00D26059" w:rsidTr="000860EC">
        <w:trPr>
          <w:trHeight w:val="612"/>
        </w:trPr>
        <w:tc>
          <w:tcPr>
            <w:tcW w:w="10176" w:type="dxa"/>
            <w:gridSpan w:val="2"/>
            <w:hideMark/>
          </w:tcPr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0EC" w:rsidRPr="00D26059" w:rsidRDefault="000860EC" w:rsidP="00A336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05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</w:tr>
    </w:tbl>
    <w:p w:rsidR="004168C8" w:rsidRDefault="004168C8">
      <w:pPr>
        <w:rPr>
          <w:rFonts w:asciiTheme="minorHAnsi" w:hAnsiTheme="minorHAnsi"/>
          <w:b/>
        </w:rPr>
      </w:pPr>
    </w:p>
    <w:p w:rsidR="00880621" w:rsidRDefault="00880621">
      <w:pPr>
        <w:rPr>
          <w:rFonts w:asciiTheme="minorHAnsi" w:hAnsiTheme="minorHAnsi"/>
          <w:b/>
        </w:rPr>
      </w:pPr>
    </w:p>
    <w:p w:rsidR="00895A7C" w:rsidRDefault="00895A7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880621" w:rsidRPr="00880621" w:rsidRDefault="00880621" w:rsidP="0088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  <w:r w:rsidRPr="00880621">
        <w:rPr>
          <w:rFonts w:asciiTheme="minorHAnsi" w:hAnsiTheme="minorHAnsi" w:cstheme="minorHAnsi"/>
          <w:szCs w:val="24"/>
        </w:rPr>
        <w:lastRenderedPageBreak/>
        <w:t xml:space="preserve">This </w:t>
      </w:r>
      <w:r>
        <w:rPr>
          <w:rFonts w:asciiTheme="minorHAnsi" w:hAnsiTheme="minorHAnsi" w:cstheme="minorHAnsi"/>
          <w:szCs w:val="24"/>
        </w:rPr>
        <w:t xml:space="preserve">following </w:t>
      </w:r>
      <w:r w:rsidRPr="00880621">
        <w:rPr>
          <w:rFonts w:asciiTheme="minorHAnsi" w:hAnsiTheme="minorHAnsi" w:cstheme="minorHAnsi"/>
          <w:szCs w:val="24"/>
        </w:rPr>
        <w:t xml:space="preserve">questionnaire serves as a means for us to solicit your feedback on the effectiveness of the simulation. Your feedback and comments will be used to improve future lessons/simulations. If you have any other feedback to improve the design of this physics virtual laboratory lesson, you can email weelookang@gmail.com. </w:t>
      </w:r>
    </w:p>
    <w:p w:rsidR="008860FA" w:rsidRDefault="008860FA" w:rsidP="0088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:rsidR="00880621" w:rsidRPr="00880621" w:rsidRDefault="00880621" w:rsidP="00880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  <w:r w:rsidRPr="00880621">
        <w:rPr>
          <w:rFonts w:asciiTheme="minorHAnsi" w:hAnsiTheme="minorHAnsi" w:cstheme="minorHAnsi"/>
          <w:szCs w:val="24"/>
        </w:rPr>
        <w:t xml:space="preserve">Thank you for taking the time and effort to complete this questionnaire. </w:t>
      </w:r>
      <w:r w:rsidR="000C43D7">
        <w:rPr>
          <w:rFonts w:asciiTheme="minorHAnsi" w:hAnsiTheme="minorHAnsi" w:cstheme="minorHAnsi"/>
          <w:szCs w:val="24"/>
        </w:rPr>
        <w:sym w:font="Wingdings 2" w:char="F03C"/>
      </w:r>
      <w:r w:rsidR="000C43D7">
        <w:rPr>
          <w:rFonts w:asciiTheme="minorHAnsi" w:hAnsiTheme="minorHAnsi" w:cstheme="minorHAnsi"/>
          <w:szCs w:val="24"/>
        </w:rPr>
        <w:t xml:space="preserve"> </w:t>
      </w:r>
      <w:r w:rsidRPr="00880621">
        <w:rPr>
          <w:rFonts w:asciiTheme="minorHAnsi" w:hAnsiTheme="minorHAnsi" w:cstheme="minorHAnsi"/>
          <w:szCs w:val="24"/>
        </w:rPr>
        <w:sym w:font="Wingdings" w:char="F04A"/>
      </w:r>
    </w:p>
    <w:p w:rsidR="00880621" w:rsidRDefault="00880621">
      <w:pPr>
        <w:rPr>
          <w:rFonts w:asciiTheme="minorHAnsi" w:hAnsiTheme="minorHAnsi" w:cstheme="minorHAnsi"/>
          <w:b/>
        </w:rPr>
      </w:pPr>
    </w:p>
    <w:p w:rsidR="008860FA" w:rsidRDefault="008860FA">
      <w:pPr>
        <w:rPr>
          <w:rFonts w:asciiTheme="minorHAnsi" w:hAnsiTheme="minorHAnsi" w:cstheme="minorHAnsi"/>
          <w:szCs w:val="24"/>
        </w:rPr>
      </w:pPr>
      <w:r w:rsidRPr="00895A7C">
        <w:rPr>
          <w:rFonts w:asciiTheme="minorHAnsi" w:hAnsiTheme="minorHAnsi" w:cstheme="minorHAnsi"/>
          <w:szCs w:val="24"/>
          <w:highlight w:val="yellow"/>
        </w:rPr>
        <w:t xml:space="preserve">Falling Magnet </w:t>
      </w:r>
      <w:proofErr w:type="gramStart"/>
      <w:r w:rsidRPr="00895A7C">
        <w:rPr>
          <w:rFonts w:asciiTheme="minorHAnsi" w:hAnsiTheme="minorHAnsi" w:cstheme="minorHAnsi"/>
          <w:szCs w:val="24"/>
          <w:highlight w:val="yellow"/>
        </w:rPr>
        <w:t>Through</w:t>
      </w:r>
      <w:proofErr w:type="gramEnd"/>
      <w:r w:rsidRPr="00895A7C">
        <w:rPr>
          <w:rFonts w:asciiTheme="minorHAnsi" w:hAnsiTheme="minorHAnsi" w:cstheme="minorHAnsi"/>
          <w:szCs w:val="24"/>
          <w:highlight w:val="yellow"/>
        </w:rPr>
        <w:t xml:space="preserve"> Solenoid Simulation (referred to as applet in the following questions)</w:t>
      </w:r>
    </w:p>
    <w:p w:rsidR="000C43D7" w:rsidRPr="008860FA" w:rsidRDefault="006570CC" w:rsidP="008860FA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Please circle</w:t>
      </w:r>
      <w:r w:rsidR="002318C6">
        <w:rPr>
          <w:rFonts w:asciiTheme="minorHAnsi" w:hAnsiTheme="minorHAnsi" w:cstheme="minorHAnsi"/>
          <w:b/>
          <w:sz w:val="20"/>
        </w:rPr>
        <w:t xml:space="preserve"> yo</w:t>
      </w:r>
      <w:bookmarkStart w:id="0" w:name="_GoBack"/>
      <w:bookmarkEnd w:id="0"/>
      <w:r w:rsidR="002318C6">
        <w:rPr>
          <w:rFonts w:asciiTheme="minorHAnsi" w:hAnsiTheme="minorHAnsi" w:cstheme="minorHAnsi"/>
          <w:b/>
          <w:sz w:val="20"/>
        </w:rPr>
        <w:t>ur opinion</w:t>
      </w:r>
      <w:r>
        <w:rPr>
          <w:rFonts w:asciiTheme="minorHAnsi" w:hAnsiTheme="minorHAnsi" w:cstheme="minorHAnsi"/>
          <w:b/>
          <w:sz w:val="20"/>
        </w:rPr>
        <w:t>.</w:t>
      </w:r>
      <w:r>
        <w:rPr>
          <w:rFonts w:asciiTheme="minorHAnsi" w:hAnsiTheme="minorHAnsi" w:cstheme="minorHAnsi"/>
          <w:b/>
          <w:sz w:val="20"/>
        </w:rPr>
        <w:tab/>
      </w:r>
      <w:r w:rsidR="002318C6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 xml:space="preserve">           </w:t>
      </w:r>
      <w:r w:rsidR="000C43D7" w:rsidRPr="008860FA">
        <w:rPr>
          <w:rFonts w:asciiTheme="minorHAnsi" w:hAnsiTheme="minorHAnsi" w:cstheme="minorHAnsi"/>
          <w:b/>
          <w:sz w:val="20"/>
        </w:rPr>
        <w:t>SA – Strongly Agree, A – Agree, D – Disagree, SD – Strongly Disagree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461"/>
        <w:gridCol w:w="519"/>
        <w:gridCol w:w="464"/>
        <w:gridCol w:w="467"/>
        <w:gridCol w:w="523"/>
      </w:tblGrid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>I enjoyed trying out the diff</w:t>
            </w:r>
            <w:r w:rsidR="00895A7C">
              <w:rPr>
                <w:rFonts w:asciiTheme="minorHAnsi" w:hAnsiTheme="minorHAnsi" w:cstheme="minorHAnsi"/>
                <w:sz w:val="22"/>
                <w:szCs w:val="22"/>
              </w:rPr>
              <w:t>erent functions of the applet.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 xml:space="preserve">I found the applet difficult to use / There </w:t>
            </w:r>
            <w:r w:rsidR="00895A7C">
              <w:rPr>
                <w:rFonts w:asciiTheme="minorHAnsi" w:hAnsiTheme="minorHAnsi" w:cstheme="minorHAnsi"/>
                <w:sz w:val="22"/>
                <w:szCs w:val="22"/>
              </w:rPr>
              <w:t>were insufficient instructions.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>After using the applet, I think I now understand better some or all parts of the topic.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>After using the applet, I know more specifically which parts of the topic I still do not understand (I now have questions to ask).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 xml:space="preserve">I am more confused after using the applet. 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  <w:tr w:rsidR="00D347B2" w:rsidTr="00D347B2">
        <w:tc>
          <w:tcPr>
            <w:tcW w:w="534" w:type="dxa"/>
          </w:tcPr>
          <w:p w:rsidR="00D347B2" w:rsidRPr="00D347B2" w:rsidRDefault="00D347B2" w:rsidP="00ED684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61" w:type="dxa"/>
          </w:tcPr>
          <w:p w:rsidR="00D347B2" w:rsidRPr="00895A7C" w:rsidRDefault="00D347B2" w:rsidP="00ED684F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5A7C">
              <w:rPr>
                <w:rFonts w:asciiTheme="minorHAnsi" w:hAnsiTheme="minorHAnsi" w:cstheme="minorHAnsi"/>
                <w:sz w:val="22"/>
                <w:szCs w:val="22"/>
              </w:rPr>
              <w:t xml:space="preserve">I can apply what I learnt from using the applet. </w:t>
            </w:r>
          </w:p>
        </w:tc>
        <w:tc>
          <w:tcPr>
            <w:tcW w:w="519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</w:t>
            </w:r>
          </w:p>
        </w:tc>
        <w:tc>
          <w:tcPr>
            <w:tcW w:w="464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67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3" w:type="dxa"/>
          </w:tcPr>
          <w:p w:rsidR="00D347B2" w:rsidRDefault="00D347B2" w:rsidP="00ED684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SD</w:t>
            </w:r>
          </w:p>
        </w:tc>
      </w:tr>
    </w:tbl>
    <w:p w:rsidR="00ED684F" w:rsidRPr="00921B88" w:rsidRDefault="00ED684F">
      <w:pPr>
        <w:rPr>
          <w:rFonts w:asciiTheme="minorHAnsi" w:hAnsiTheme="minorHAnsi" w:cstheme="minorHAnsi"/>
          <w:b/>
          <w:sz w:val="22"/>
          <w:szCs w:val="22"/>
        </w:rPr>
      </w:pPr>
    </w:p>
    <w:p w:rsidR="00921B88" w:rsidRDefault="00921B88" w:rsidP="00ED684F">
      <w:pPr>
        <w:pStyle w:val="ListParagraph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B88">
        <w:rPr>
          <w:rFonts w:asciiTheme="minorHAnsi" w:hAnsiTheme="minorHAnsi" w:cstheme="minorHAnsi"/>
          <w:sz w:val="22"/>
          <w:szCs w:val="22"/>
        </w:rPr>
        <w:t>What are your views on this inquiry-based</w:t>
      </w:r>
      <w:r w:rsidR="00ED684F">
        <w:rPr>
          <w:rFonts w:asciiTheme="minorHAnsi" w:hAnsiTheme="minorHAnsi" w:cstheme="minorHAnsi"/>
          <w:sz w:val="22"/>
          <w:szCs w:val="22"/>
        </w:rPr>
        <w:t xml:space="preserve"> lesson? </w:t>
      </w:r>
      <w:proofErr w:type="gramStart"/>
      <w:r w:rsidR="00ED684F">
        <w:rPr>
          <w:rFonts w:asciiTheme="minorHAnsi" w:hAnsiTheme="minorHAnsi" w:cstheme="minorHAnsi"/>
          <w:sz w:val="22"/>
          <w:szCs w:val="22"/>
        </w:rPr>
        <w:t>e.g</w:t>
      </w:r>
      <w:proofErr w:type="gramEnd"/>
      <w:r w:rsidR="00ED684F">
        <w:rPr>
          <w:rFonts w:asciiTheme="minorHAnsi" w:hAnsiTheme="minorHAnsi" w:cstheme="minorHAnsi"/>
          <w:sz w:val="22"/>
          <w:szCs w:val="22"/>
        </w:rPr>
        <w:t>. effective? In what way?</w:t>
      </w:r>
    </w:p>
    <w:p w:rsidR="00ED684F" w:rsidRDefault="00ED684F" w:rsidP="00ED684F">
      <w:pPr>
        <w:pStyle w:val="ListParagraph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D684F" w:rsidRDefault="00ED684F" w:rsidP="00ED684F">
      <w:pPr>
        <w:pStyle w:val="ListParagraph"/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21B88" w:rsidRPr="00ED684F" w:rsidRDefault="00ED684F" w:rsidP="00ED684F">
      <w:pPr>
        <w:pStyle w:val="ListParagraph"/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21B88" w:rsidRPr="00921B88" w:rsidRDefault="00921B88" w:rsidP="00ED684F">
      <w:pPr>
        <w:pStyle w:val="ListParagraph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B88">
        <w:rPr>
          <w:rFonts w:asciiTheme="minorHAnsi" w:hAnsiTheme="minorHAnsi" w:cstheme="minorHAnsi"/>
          <w:sz w:val="22"/>
          <w:szCs w:val="22"/>
        </w:rPr>
        <w:t xml:space="preserve">What are your views on the multiple representations? </w:t>
      </w:r>
      <w:proofErr w:type="gramStart"/>
      <w:r w:rsidR="00ED684F">
        <w:rPr>
          <w:rFonts w:asciiTheme="minorHAnsi" w:hAnsiTheme="minorHAnsi" w:cstheme="minorHAnsi"/>
          <w:sz w:val="22"/>
          <w:szCs w:val="22"/>
        </w:rPr>
        <w:t>e.g</w:t>
      </w:r>
      <w:proofErr w:type="gramEnd"/>
      <w:r w:rsidR="00ED684F">
        <w:rPr>
          <w:rFonts w:asciiTheme="minorHAnsi" w:hAnsiTheme="minorHAnsi" w:cstheme="minorHAnsi"/>
          <w:sz w:val="22"/>
          <w:szCs w:val="22"/>
        </w:rPr>
        <w:t>. do you find the graphs useful?</w:t>
      </w:r>
    </w:p>
    <w:p w:rsidR="00ED684F" w:rsidRPr="00ED684F" w:rsidRDefault="00ED684F" w:rsidP="00ED684F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D684F" w:rsidRPr="00ED684F" w:rsidRDefault="00ED684F" w:rsidP="00ED684F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6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ED684F" w:rsidRPr="00ED684F" w:rsidRDefault="00ED684F" w:rsidP="00ED684F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6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21B88" w:rsidRPr="00ED684F" w:rsidRDefault="00921B88" w:rsidP="00ED684F">
      <w:pPr>
        <w:rPr>
          <w:rFonts w:asciiTheme="minorHAnsi" w:hAnsiTheme="minorHAnsi" w:cstheme="minorHAnsi"/>
          <w:sz w:val="22"/>
          <w:szCs w:val="22"/>
        </w:rPr>
      </w:pPr>
    </w:p>
    <w:p w:rsidR="00921B88" w:rsidRPr="00921B88" w:rsidRDefault="00921B88" w:rsidP="00ED684F">
      <w:pPr>
        <w:pStyle w:val="ListParagraph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B88">
        <w:rPr>
          <w:rFonts w:asciiTheme="minorHAnsi" w:hAnsiTheme="minorHAnsi" w:cstheme="minorHAnsi"/>
          <w:sz w:val="22"/>
          <w:szCs w:val="22"/>
        </w:rPr>
        <w:t xml:space="preserve">What are the strengths of the lesson? </w:t>
      </w:r>
    </w:p>
    <w:p w:rsidR="00ED684F" w:rsidRPr="00ED684F" w:rsidRDefault="00ED684F" w:rsidP="00253B13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D684F" w:rsidRPr="00ED684F" w:rsidRDefault="00ED684F" w:rsidP="00253B13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6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ED684F" w:rsidRPr="00ED684F" w:rsidRDefault="00ED684F" w:rsidP="00253B13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68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21B88" w:rsidRPr="00ED684F" w:rsidRDefault="00921B88" w:rsidP="00ED684F">
      <w:pPr>
        <w:rPr>
          <w:rFonts w:asciiTheme="minorHAnsi" w:hAnsiTheme="minorHAnsi" w:cstheme="minorHAnsi"/>
          <w:sz w:val="22"/>
          <w:szCs w:val="22"/>
        </w:rPr>
      </w:pPr>
    </w:p>
    <w:p w:rsidR="00921B88" w:rsidRDefault="00921B88" w:rsidP="00ED684F">
      <w:pPr>
        <w:pStyle w:val="ListParagraph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4FC8">
        <w:rPr>
          <w:rFonts w:asciiTheme="minorHAnsi" w:hAnsiTheme="minorHAnsi" w:cstheme="minorHAnsi"/>
          <w:sz w:val="22"/>
          <w:szCs w:val="22"/>
        </w:rPr>
        <w:t xml:space="preserve">What are the weaknesses of the lesson? </w:t>
      </w:r>
    </w:p>
    <w:p w:rsidR="00B14FC8" w:rsidRPr="00B14FC8" w:rsidRDefault="00B14FC8" w:rsidP="00B14FC8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14FC8" w:rsidRPr="00B14FC8" w:rsidRDefault="00B14FC8" w:rsidP="00B14FC8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4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B14FC8" w:rsidRPr="00B14FC8" w:rsidRDefault="00B14FC8" w:rsidP="00B14FC8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4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B14FC8" w:rsidRPr="00B14FC8" w:rsidRDefault="00B14FC8" w:rsidP="00B14FC8">
      <w:pPr>
        <w:pStyle w:val="ListParagraph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21B88" w:rsidRPr="00921B88" w:rsidRDefault="00921B88" w:rsidP="00ED684F">
      <w:pPr>
        <w:pStyle w:val="ListParagraph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B88">
        <w:rPr>
          <w:rFonts w:asciiTheme="minorHAnsi" w:hAnsiTheme="minorHAnsi" w:cstheme="minorHAnsi"/>
          <w:sz w:val="22"/>
          <w:szCs w:val="22"/>
        </w:rPr>
        <w:t>Is there anything that you feel which could be done to enhance the effectiveness of this lesson</w:t>
      </w:r>
      <w:r w:rsidR="00E532AD">
        <w:rPr>
          <w:rFonts w:asciiTheme="minorHAnsi" w:hAnsiTheme="minorHAnsi" w:cstheme="minorHAnsi"/>
          <w:sz w:val="22"/>
          <w:szCs w:val="22"/>
        </w:rPr>
        <w:t>?</w:t>
      </w:r>
      <w:r w:rsidRPr="00921B88">
        <w:rPr>
          <w:rFonts w:asciiTheme="minorHAnsi" w:hAnsiTheme="minorHAnsi" w:cstheme="minorHAnsi"/>
          <w:sz w:val="22"/>
          <w:szCs w:val="22"/>
        </w:rPr>
        <w:t xml:space="preserve"> This allows the teacher and programmer to get a sense of the area of improvement, please explain in detail, the more you </w:t>
      </w:r>
      <w:proofErr w:type="gramStart"/>
      <w:r w:rsidRPr="00921B88">
        <w:rPr>
          <w:rFonts w:asciiTheme="minorHAnsi" w:hAnsiTheme="minorHAnsi" w:cstheme="minorHAnsi"/>
          <w:sz w:val="22"/>
          <w:szCs w:val="22"/>
        </w:rPr>
        <w:t>write,</w:t>
      </w:r>
      <w:proofErr w:type="gramEnd"/>
      <w:r w:rsidRPr="00921B88">
        <w:rPr>
          <w:rFonts w:asciiTheme="minorHAnsi" w:hAnsiTheme="minorHAnsi" w:cstheme="minorHAnsi"/>
          <w:sz w:val="22"/>
          <w:szCs w:val="22"/>
        </w:rPr>
        <w:t xml:space="preserve"> the easier for us to understand. </w:t>
      </w:r>
      <w:r w:rsidRPr="00921B88">
        <w:rPr>
          <w:rFonts w:asciiTheme="minorHAnsi" w:hAnsiTheme="minorHAnsi" w:cstheme="minorHAnsi"/>
          <w:sz w:val="22"/>
          <w:szCs w:val="22"/>
        </w:rPr>
        <w:sym w:font="Wingdings" w:char="F04A"/>
      </w:r>
    </w:p>
    <w:p w:rsidR="00E532AD" w:rsidRPr="00E532AD" w:rsidRDefault="00E532AD" w:rsidP="008860FA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532AD" w:rsidRPr="00E532AD" w:rsidRDefault="00E532AD" w:rsidP="008860FA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32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:rsidR="00921B88" w:rsidRPr="008860FA" w:rsidRDefault="00E532AD" w:rsidP="008860FA">
      <w:pPr>
        <w:spacing w:line="480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32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sectPr w:rsidR="00921B88" w:rsidRPr="008860FA" w:rsidSect="00652756">
      <w:footerReference w:type="default" r:id="rId11"/>
      <w:headerReference w:type="first" r:id="rId12"/>
      <w:footerReference w:type="first" r:id="rId13"/>
      <w:pgSz w:w="11906" w:h="16838" w:code="9"/>
      <w:pgMar w:top="720" w:right="1077" w:bottom="720" w:left="1077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8A" w:rsidRDefault="00B3718A">
      <w:r>
        <w:separator/>
      </w:r>
    </w:p>
  </w:endnote>
  <w:endnote w:type="continuationSeparator" w:id="0">
    <w:p w:rsidR="00B3718A" w:rsidRDefault="00B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Default="005E32F5" w:rsidP="004A11B8">
    <w:pPr>
      <w:pStyle w:val="Footer"/>
      <w:jc w:val="center"/>
    </w:pPr>
    <w:r w:rsidRPr="00B84A04">
      <w:rPr>
        <w:rFonts w:ascii="Arial" w:hAnsi="Arial" w:cs="Arial"/>
        <w:b/>
        <w:sz w:val="22"/>
        <w:szCs w:val="22"/>
      </w:rPr>
      <w:fldChar w:fldCharType="begin"/>
    </w:r>
    <w:r w:rsidRPr="00B84A04">
      <w:rPr>
        <w:rFonts w:ascii="Arial" w:hAnsi="Arial" w:cs="Arial"/>
        <w:b/>
        <w:sz w:val="22"/>
        <w:szCs w:val="22"/>
      </w:rPr>
      <w:instrText xml:space="preserve"> PAGE   \* MERGEFORMAT </w:instrText>
    </w:r>
    <w:r w:rsidRPr="00B84A04">
      <w:rPr>
        <w:rFonts w:ascii="Arial" w:hAnsi="Arial" w:cs="Arial"/>
        <w:b/>
        <w:sz w:val="22"/>
        <w:szCs w:val="22"/>
      </w:rPr>
      <w:fldChar w:fldCharType="separate"/>
    </w:r>
    <w:r w:rsidR="002318C6">
      <w:rPr>
        <w:rFonts w:ascii="Arial" w:hAnsi="Arial" w:cs="Arial"/>
        <w:b/>
        <w:noProof/>
        <w:sz w:val="22"/>
        <w:szCs w:val="22"/>
      </w:rPr>
      <w:t>6</w:t>
    </w:r>
    <w:r w:rsidRPr="00B84A04">
      <w:rPr>
        <w:rFonts w:ascii="Arial" w:hAnsi="Arial" w:cs="Arial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Pr="008F4A47" w:rsidRDefault="005E32F5">
    <w:pPr>
      <w:pStyle w:val="Footer"/>
      <w:jc w:val="center"/>
      <w:rPr>
        <w:rFonts w:ascii="Arial" w:hAnsi="Arial" w:cs="Arial"/>
      </w:rPr>
    </w:pPr>
    <w:r w:rsidRPr="008F4A47">
      <w:rPr>
        <w:rFonts w:ascii="Arial" w:hAnsi="Arial" w:cs="Arial"/>
      </w:rPr>
      <w:fldChar w:fldCharType="begin"/>
    </w:r>
    <w:r w:rsidRPr="008F4A47">
      <w:rPr>
        <w:rFonts w:ascii="Arial" w:hAnsi="Arial" w:cs="Arial"/>
      </w:rPr>
      <w:instrText xml:space="preserve"> PAGE   \* MERGEFORMAT </w:instrText>
    </w:r>
    <w:r w:rsidRPr="008F4A47">
      <w:rPr>
        <w:rFonts w:ascii="Arial" w:hAnsi="Arial" w:cs="Arial"/>
      </w:rPr>
      <w:fldChar w:fldCharType="separate"/>
    </w:r>
    <w:r w:rsidR="008860FA">
      <w:rPr>
        <w:rFonts w:ascii="Arial" w:hAnsi="Arial" w:cs="Arial"/>
        <w:noProof/>
      </w:rPr>
      <w:t>1</w:t>
    </w:r>
    <w:r w:rsidRPr="008F4A47">
      <w:rPr>
        <w:rFonts w:ascii="Arial" w:hAnsi="Arial" w:cs="Arial"/>
      </w:rPr>
      <w:fldChar w:fldCharType="end"/>
    </w:r>
  </w:p>
  <w:p w:rsidR="005E32F5" w:rsidRDefault="005E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8A" w:rsidRDefault="00B3718A">
      <w:r>
        <w:separator/>
      </w:r>
    </w:p>
  </w:footnote>
  <w:footnote w:type="continuationSeparator" w:id="0">
    <w:p w:rsidR="00B3718A" w:rsidRDefault="00B3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2F5" w:rsidRPr="008F4A47" w:rsidRDefault="005E32F5">
    <w:pPr>
      <w:pStyle w:val="Header"/>
      <w:rPr>
        <w:rFonts w:ascii="Arial" w:hAnsi="Arial" w:cs="Arial"/>
        <w:sz w:val="20"/>
        <w:lang w:val="en-US"/>
      </w:rPr>
    </w:pPr>
    <w:r w:rsidRPr="008F4A47">
      <w:rPr>
        <w:rFonts w:ascii="Arial" w:hAnsi="Arial" w:cs="Arial"/>
        <w:sz w:val="20"/>
        <w:lang w:val="en-US"/>
      </w:rPr>
      <w:t>Name: _____________________</w:t>
    </w:r>
    <w:r>
      <w:rPr>
        <w:rFonts w:ascii="Arial" w:hAnsi="Arial" w:cs="Arial"/>
        <w:sz w:val="20"/>
        <w:lang w:val="en-US"/>
      </w:rPr>
      <w:t xml:space="preserve">__________ (           )   </w:t>
    </w:r>
    <w:r w:rsidRPr="008F4A47">
      <w:rPr>
        <w:rFonts w:ascii="Arial" w:hAnsi="Arial" w:cs="Arial"/>
        <w:sz w:val="20"/>
        <w:lang w:val="en-US"/>
      </w:rPr>
      <w:t>Class: _________</w:t>
    </w:r>
    <w:proofErr w:type="gramStart"/>
    <w:r w:rsidRPr="008F4A47">
      <w:rPr>
        <w:rFonts w:ascii="Arial" w:hAnsi="Arial" w:cs="Arial"/>
        <w:sz w:val="20"/>
        <w:lang w:val="en-US"/>
      </w:rPr>
      <w:t>_</w:t>
    </w:r>
    <w:r>
      <w:rPr>
        <w:rFonts w:ascii="Arial" w:hAnsi="Arial" w:cs="Arial"/>
        <w:sz w:val="20"/>
        <w:lang w:val="en-US"/>
      </w:rPr>
      <w:t xml:space="preserve">  Date</w:t>
    </w:r>
    <w:proofErr w:type="gramEnd"/>
    <w:r>
      <w:rPr>
        <w:rFonts w:ascii="Arial" w:hAnsi="Arial" w:cs="Arial"/>
        <w:sz w:val="20"/>
        <w:lang w:val="en-US"/>
      </w:rPr>
      <w:t>: ____________________</w:t>
    </w:r>
    <w:r>
      <w:rPr>
        <w:rFonts w:ascii="Arial" w:hAnsi="Arial" w:cs="Arial"/>
        <w:sz w:val="20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BB"/>
    <w:multiLevelType w:val="hybridMultilevel"/>
    <w:tmpl w:val="D0C6DC70"/>
    <w:lvl w:ilvl="0" w:tplc="E0C2063E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925C5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52"/>
    <w:multiLevelType w:val="hybridMultilevel"/>
    <w:tmpl w:val="81BA256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56FA3"/>
    <w:multiLevelType w:val="hybridMultilevel"/>
    <w:tmpl w:val="1C462DCC"/>
    <w:lvl w:ilvl="0" w:tplc="A87AD7C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A7BB0"/>
    <w:multiLevelType w:val="hybridMultilevel"/>
    <w:tmpl w:val="56AEBFE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A60005"/>
    <w:multiLevelType w:val="hybridMultilevel"/>
    <w:tmpl w:val="C5EEDF60"/>
    <w:lvl w:ilvl="0" w:tplc="1B2016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2E2D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65FE6"/>
    <w:multiLevelType w:val="hybridMultilevel"/>
    <w:tmpl w:val="A98CD74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D3EF3"/>
    <w:multiLevelType w:val="hybridMultilevel"/>
    <w:tmpl w:val="7CB837CA"/>
    <w:lvl w:ilvl="0" w:tplc="34669E7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38F2"/>
    <w:multiLevelType w:val="hybridMultilevel"/>
    <w:tmpl w:val="45681592"/>
    <w:lvl w:ilvl="0" w:tplc="D70C5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C4110A"/>
    <w:multiLevelType w:val="hybridMultilevel"/>
    <w:tmpl w:val="1DBCFA8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473A9"/>
    <w:multiLevelType w:val="hybridMultilevel"/>
    <w:tmpl w:val="4CEC571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F7B9F"/>
    <w:multiLevelType w:val="hybridMultilevel"/>
    <w:tmpl w:val="C34A8182"/>
    <w:lvl w:ilvl="0" w:tplc="29C0099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614992"/>
    <w:multiLevelType w:val="hybridMultilevel"/>
    <w:tmpl w:val="7AE06554"/>
    <w:lvl w:ilvl="0" w:tplc="E0E8D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CA0D6C">
      <w:start w:val="1"/>
      <w:numFmt w:val="lowerRoman"/>
      <w:lvlText w:val="(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466883"/>
    <w:multiLevelType w:val="hybridMultilevel"/>
    <w:tmpl w:val="6EF6696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480649"/>
    <w:multiLevelType w:val="hybridMultilevel"/>
    <w:tmpl w:val="919CA2F8"/>
    <w:lvl w:ilvl="0" w:tplc="79FE7B96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43100F"/>
    <w:multiLevelType w:val="hybridMultilevel"/>
    <w:tmpl w:val="A33239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1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1"/>
    <w:rsid w:val="00014B8C"/>
    <w:rsid w:val="000314EB"/>
    <w:rsid w:val="00035905"/>
    <w:rsid w:val="0005726B"/>
    <w:rsid w:val="00057BA0"/>
    <w:rsid w:val="0007712B"/>
    <w:rsid w:val="000860EC"/>
    <w:rsid w:val="00091E4C"/>
    <w:rsid w:val="000A3FAF"/>
    <w:rsid w:val="000C0D71"/>
    <w:rsid w:val="000C43D7"/>
    <w:rsid w:val="000D11F5"/>
    <w:rsid w:val="000E0592"/>
    <w:rsid w:val="000E1EB3"/>
    <w:rsid w:val="0010642C"/>
    <w:rsid w:val="00127A5C"/>
    <w:rsid w:val="00160CF2"/>
    <w:rsid w:val="00170394"/>
    <w:rsid w:val="0018606B"/>
    <w:rsid w:val="001A340B"/>
    <w:rsid w:val="001C27FA"/>
    <w:rsid w:val="001E27A4"/>
    <w:rsid w:val="001F520D"/>
    <w:rsid w:val="002120FC"/>
    <w:rsid w:val="002318C6"/>
    <w:rsid w:val="00241EB9"/>
    <w:rsid w:val="00253B13"/>
    <w:rsid w:val="002629A8"/>
    <w:rsid w:val="00264B81"/>
    <w:rsid w:val="0027796E"/>
    <w:rsid w:val="002913B0"/>
    <w:rsid w:val="002A5D38"/>
    <w:rsid w:val="002D691D"/>
    <w:rsid w:val="002F448F"/>
    <w:rsid w:val="00313550"/>
    <w:rsid w:val="00321867"/>
    <w:rsid w:val="0036577E"/>
    <w:rsid w:val="00374F48"/>
    <w:rsid w:val="003A6A6F"/>
    <w:rsid w:val="003A728A"/>
    <w:rsid w:val="003B2B55"/>
    <w:rsid w:val="003C1723"/>
    <w:rsid w:val="003C56A8"/>
    <w:rsid w:val="003F04A6"/>
    <w:rsid w:val="003F6613"/>
    <w:rsid w:val="004011E7"/>
    <w:rsid w:val="004159F9"/>
    <w:rsid w:val="004168C8"/>
    <w:rsid w:val="00432D42"/>
    <w:rsid w:val="0043413F"/>
    <w:rsid w:val="0046271A"/>
    <w:rsid w:val="004859D7"/>
    <w:rsid w:val="00491487"/>
    <w:rsid w:val="004923FB"/>
    <w:rsid w:val="004A11B8"/>
    <w:rsid w:val="004A72FF"/>
    <w:rsid w:val="004F2E13"/>
    <w:rsid w:val="00522508"/>
    <w:rsid w:val="0053383F"/>
    <w:rsid w:val="0053391C"/>
    <w:rsid w:val="0055361B"/>
    <w:rsid w:val="0055485A"/>
    <w:rsid w:val="0057229D"/>
    <w:rsid w:val="00584C1D"/>
    <w:rsid w:val="00587025"/>
    <w:rsid w:val="005912BB"/>
    <w:rsid w:val="005948CD"/>
    <w:rsid w:val="005A03BE"/>
    <w:rsid w:val="005A5A20"/>
    <w:rsid w:val="005B033A"/>
    <w:rsid w:val="005C4CF6"/>
    <w:rsid w:val="005C6E72"/>
    <w:rsid w:val="005E32F5"/>
    <w:rsid w:val="005E5D18"/>
    <w:rsid w:val="005F6EFF"/>
    <w:rsid w:val="00604703"/>
    <w:rsid w:val="006174D9"/>
    <w:rsid w:val="00622EDA"/>
    <w:rsid w:val="006322F6"/>
    <w:rsid w:val="00634306"/>
    <w:rsid w:val="0065108D"/>
    <w:rsid w:val="00652756"/>
    <w:rsid w:val="006536E5"/>
    <w:rsid w:val="0065531D"/>
    <w:rsid w:val="006570CC"/>
    <w:rsid w:val="00662808"/>
    <w:rsid w:val="006654F8"/>
    <w:rsid w:val="0066718A"/>
    <w:rsid w:val="00671488"/>
    <w:rsid w:val="00680063"/>
    <w:rsid w:val="00687829"/>
    <w:rsid w:val="00691E2C"/>
    <w:rsid w:val="006A2F74"/>
    <w:rsid w:val="006D6AF3"/>
    <w:rsid w:val="007127F3"/>
    <w:rsid w:val="00723AF2"/>
    <w:rsid w:val="00725A03"/>
    <w:rsid w:val="00731BF3"/>
    <w:rsid w:val="00743D4E"/>
    <w:rsid w:val="00753AAA"/>
    <w:rsid w:val="007605FC"/>
    <w:rsid w:val="007607C0"/>
    <w:rsid w:val="0077587D"/>
    <w:rsid w:val="007947E5"/>
    <w:rsid w:val="007A1837"/>
    <w:rsid w:val="007A59DA"/>
    <w:rsid w:val="007B0672"/>
    <w:rsid w:val="007B4898"/>
    <w:rsid w:val="007F396F"/>
    <w:rsid w:val="00800346"/>
    <w:rsid w:val="00827A6B"/>
    <w:rsid w:val="008319A0"/>
    <w:rsid w:val="0086018A"/>
    <w:rsid w:val="0087187A"/>
    <w:rsid w:val="00880621"/>
    <w:rsid w:val="00880EEE"/>
    <w:rsid w:val="00884B10"/>
    <w:rsid w:val="008860FA"/>
    <w:rsid w:val="00895A7C"/>
    <w:rsid w:val="00896FB3"/>
    <w:rsid w:val="008C73D4"/>
    <w:rsid w:val="008D61CF"/>
    <w:rsid w:val="008F007D"/>
    <w:rsid w:val="008F4A47"/>
    <w:rsid w:val="0091116A"/>
    <w:rsid w:val="009200A7"/>
    <w:rsid w:val="00921B88"/>
    <w:rsid w:val="00937A0E"/>
    <w:rsid w:val="00957E19"/>
    <w:rsid w:val="0096384B"/>
    <w:rsid w:val="009875BF"/>
    <w:rsid w:val="00995EC2"/>
    <w:rsid w:val="009B230B"/>
    <w:rsid w:val="009C35EB"/>
    <w:rsid w:val="00A10B90"/>
    <w:rsid w:val="00A12092"/>
    <w:rsid w:val="00A145A7"/>
    <w:rsid w:val="00A174BC"/>
    <w:rsid w:val="00A24FE7"/>
    <w:rsid w:val="00A4177E"/>
    <w:rsid w:val="00A62DC7"/>
    <w:rsid w:val="00A6320B"/>
    <w:rsid w:val="00A66D3A"/>
    <w:rsid w:val="00A7087F"/>
    <w:rsid w:val="00A75614"/>
    <w:rsid w:val="00A77A69"/>
    <w:rsid w:val="00A92488"/>
    <w:rsid w:val="00AB167F"/>
    <w:rsid w:val="00AB26ED"/>
    <w:rsid w:val="00AC5072"/>
    <w:rsid w:val="00AD33CA"/>
    <w:rsid w:val="00AE510C"/>
    <w:rsid w:val="00AF079F"/>
    <w:rsid w:val="00B11AEC"/>
    <w:rsid w:val="00B14FC8"/>
    <w:rsid w:val="00B3718A"/>
    <w:rsid w:val="00B53715"/>
    <w:rsid w:val="00B61CA7"/>
    <w:rsid w:val="00B636D4"/>
    <w:rsid w:val="00B736B8"/>
    <w:rsid w:val="00B80621"/>
    <w:rsid w:val="00B84A04"/>
    <w:rsid w:val="00BA11D0"/>
    <w:rsid w:val="00BB464A"/>
    <w:rsid w:val="00BB7AA1"/>
    <w:rsid w:val="00BC3E23"/>
    <w:rsid w:val="00BE6678"/>
    <w:rsid w:val="00BF762B"/>
    <w:rsid w:val="00C131FA"/>
    <w:rsid w:val="00C62C94"/>
    <w:rsid w:val="00C71973"/>
    <w:rsid w:val="00C80875"/>
    <w:rsid w:val="00C8455C"/>
    <w:rsid w:val="00C84EFC"/>
    <w:rsid w:val="00CA2EA3"/>
    <w:rsid w:val="00CA41F7"/>
    <w:rsid w:val="00CB2091"/>
    <w:rsid w:val="00CB227D"/>
    <w:rsid w:val="00CB554D"/>
    <w:rsid w:val="00CC1ACE"/>
    <w:rsid w:val="00CC2158"/>
    <w:rsid w:val="00CD4680"/>
    <w:rsid w:val="00CE05BD"/>
    <w:rsid w:val="00CE3E5A"/>
    <w:rsid w:val="00CF3B3E"/>
    <w:rsid w:val="00CF724E"/>
    <w:rsid w:val="00D04656"/>
    <w:rsid w:val="00D24F5E"/>
    <w:rsid w:val="00D26059"/>
    <w:rsid w:val="00D30147"/>
    <w:rsid w:val="00D347B2"/>
    <w:rsid w:val="00D72EF6"/>
    <w:rsid w:val="00D8538A"/>
    <w:rsid w:val="00DA58BF"/>
    <w:rsid w:val="00E17B84"/>
    <w:rsid w:val="00E3068A"/>
    <w:rsid w:val="00E461C0"/>
    <w:rsid w:val="00E520B4"/>
    <w:rsid w:val="00E532AD"/>
    <w:rsid w:val="00E7061B"/>
    <w:rsid w:val="00E8034B"/>
    <w:rsid w:val="00E83AF2"/>
    <w:rsid w:val="00EC67D9"/>
    <w:rsid w:val="00ED684F"/>
    <w:rsid w:val="00EE57ED"/>
    <w:rsid w:val="00F026B1"/>
    <w:rsid w:val="00F34BBC"/>
    <w:rsid w:val="00F53998"/>
    <w:rsid w:val="00F74BC5"/>
    <w:rsid w:val="00F7506E"/>
    <w:rsid w:val="00F75D11"/>
    <w:rsid w:val="00F845FD"/>
    <w:rsid w:val="00F91D64"/>
    <w:rsid w:val="00FB6238"/>
    <w:rsid w:val="00FC0759"/>
    <w:rsid w:val="00FD2B64"/>
    <w:rsid w:val="00FE1BB3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right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8"/>
      </w:tabs>
      <w:spacing w:before="120" w:after="120"/>
      <w:ind w:left="878" w:hanging="878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8"/>
      </w:tabs>
      <w:ind w:left="878" w:hanging="45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spacing w:before="20" w:after="20"/>
      <w:jc w:val="both"/>
    </w:pPr>
    <w:rPr>
      <w:rFonts w:ascii="Arial" w:hAnsi="Arial" w:cs="Arial"/>
      <w:i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C2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F4A47"/>
    <w:rPr>
      <w:sz w:val="24"/>
      <w:lang w:val="en-GB" w:eastAsia="en-US"/>
    </w:rPr>
  </w:style>
  <w:style w:type="paragraph" w:styleId="BalloonText">
    <w:name w:val="Balloon Text"/>
    <w:basedOn w:val="Normal"/>
    <w:semiHidden/>
    <w:rsid w:val="00AE5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9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40" w:after="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right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428"/>
      </w:tabs>
      <w:spacing w:before="120" w:after="120"/>
      <w:ind w:left="878" w:hanging="878"/>
      <w:jc w:val="right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28"/>
      </w:tabs>
      <w:ind w:left="878" w:hanging="45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spacing w:before="20" w:after="20"/>
      <w:jc w:val="both"/>
    </w:pPr>
    <w:rPr>
      <w:rFonts w:ascii="Arial" w:hAnsi="Arial" w:cs="Arial"/>
      <w:i/>
      <w:sz w:val="2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C2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8F4A47"/>
    <w:rPr>
      <w:sz w:val="24"/>
      <w:lang w:val="en-GB" w:eastAsia="en-US"/>
    </w:rPr>
  </w:style>
  <w:style w:type="paragraph" w:styleId="BalloonText">
    <w:name w:val="Balloon Text"/>
    <w:basedOn w:val="Normal"/>
    <w:semiHidden/>
    <w:rsid w:val="00AE51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9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5318-BD8D-4BCC-A0CB-C2300C05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SKILL:</vt:lpstr>
    </vt:vector>
  </TitlesOfParts>
  <Company>-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SKILL:</dc:title>
  <dc:creator>MOE, Singapore</dc:creator>
  <cp:lastModifiedBy>Lim Ai Phing</cp:lastModifiedBy>
  <cp:revision>37</cp:revision>
  <cp:lastPrinted>2012-03-15T09:43:00Z</cp:lastPrinted>
  <dcterms:created xsi:type="dcterms:W3CDTF">2013-02-18T13:42:00Z</dcterms:created>
  <dcterms:modified xsi:type="dcterms:W3CDTF">2013-02-20T04:54:00Z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