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D2F" w:rsidRPr="00711DFB" w:rsidRDefault="00E3564D" w:rsidP="00E3564D">
      <w:pPr>
        <w:pStyle w:val="BodyText2"/>
        <w:rPr>
          <w:rFonts w:ascii="Arial" w:hAnsi="Arial" w:cs="Arial"/>
          <w:szCs w:val="28"/>
        </w:rPr>
      </w:pPr>
      <w:r w:rsidRPr="00E3564D">
        <w:rPr>
          <w:rFonts w:ascii="Arial" w:hAnsi="Arial" w:cs="Arial"/>
          <w:szCs w:val="28"/>
        </w:rPr>
        <w:t xml:space="preserve">Video Analysis and </w:t>
      </w:r>
      <w:proofErr w:type="spellStart"/>
      <w:r w:rsidR="00A71058">
        <w:rPr>
          <w:rFonts w:ascii="Arial" w:hAnsi="Arial" w:cs="Arial"/>
          <w:szCs w:val="28"/>
        </w:rPr>
        <w:t>Modeling</w:t>
      </w:r>
      <w:proofErr w:type="spellEnd"/>
      <w:r w:rsidRPr="00E3564D">
        <w:rPr>
          <w:rFonts w:ascii="Arial" w:hAnsi="Arial" w:cs="Arial"/>
          <w:szCs w:val="28"/>
        </w:rPr>
        <w:t xml:space="preserve"> </w:t>
      </w:r>
      <w:r w:rsidR="003D4AD0" w:rsidRPr="00E3564D">
        <w:rPr>
          <w:rFonts w:ascii="Arial" w:hAnsi="Arial" w:cs="Arial"/>
          <w:szCs w:val="28"/>
        </w:rPr>
        <w:t xml:space="preserve">Performance Task </w:t>
      </w:r>
      <w:r w:rsidRPr="00E3564D">
        <w:rPr>
          <w:rFonts w:ascii="Arial" w:hAnsi="Arial" w:cs="Arial"/>
          <w:szCs w:val="28"/>
        </w:rPr>
        <w:t xml:space="preserve">to promote </w:t>
      </w:r>
      <w:r w:rsidR="006E10F7">
        <w:rPr>
          <w:rFonts w:ascii="Arial" w:hAnsi="Arial" w:cs="Arial"/>
          <w:szCs w:val="28"/>
        </w:rPr>
        <w:t>becoming like scientists in classrooms</w:t>
      </w:r>
      <w:r w:rsidR="006E10F7" w:rsidRPr="006E10F7">
        <w:rPr>
          <w:rFonts w:ascii="Arial" w:hAnsi="Arial" w:cs="Arial"/>
          <w:szCs w:val="28"/>
        </w:rPr>
        <w:t xml:space="preserve"> </w:t>
      </w:r>
    </w:p>
    <w:p w:rsidR="00BC2D2F" w:rsidRDefault="00BC2D2F">
      <w:pPr>
        <w:pStyle w:val="BodyText2"/>
        <w:rPr>
          <w:sz w:val="22"/>
        </w:rPr>
      </w:pPr>
    </w:p>
    <w:p w:rsidR="00711DFB" w:rsidRDefault="00E3564D" w:rsidP="00711DFB">
      <w:pPr>
        <w:pStyle w:val="BodyText"/>
        <w:jc w:val="left"/>
        <w:rPr>
          <w:sz w:val="22"/>
          <w:vertAlign w:val="superscript"/>
        </w:rPr>
      </w:pPr>
      <w:r>
        <w:rPr>
          <w:b/>
          <w:sz w:val="22"/>
        </w:rPr>
        <w:t>Loo Kang Wee</w:t>
      </w:r>
      <w:r w:rsidRPr="00E3564D">
        <w:rPr>
          <w:b/>
          <w:sz w:val="22"/>
          <w:vertAlign w:val="superscript"/>
        </w:rPr>
        <w:t>1</w:t>
      </w:r>
      <w:r>
        <w:rPr>
          <w:b/>
          <w:sz w:val="22"/>
        </w:rPr>
        <w:t xml:space="preserve">, </w:t>
      </w:r>
      <w:proofErr w:type="spellStart"/>
      <w:r w:rsidRPr="00E3564D">
        <w:rPr>
          <w:b/>
          <w:sz w:val="22"/>
          <w:u w:val="single"/>
        </w:rPr>
        <w:t>Tze</w:t>
      </w:r>
      <w:proofErr w:type="spellEnd"/>
      <w:r w:rsidRPr="00E3564D">
        <w:rPr>
          <w:b/>
          <w:sz w:val="22"/>
          <w:u w:val="single"/>
        </w:rPr>
        <w:t xml:space="preserve"> </w:t>
      </w:r>
      <w:proofErr w:type="spellStart"/>
      <w:r w:rsidRPr="00E3564D">
        <w:rPr>
          <w:b/>
          <w:sz w:val="22"/>
          <w:u w:val="single"/>
        </w:rPr>
        <w:t>Kwang</w:t>
      </w:r>
      <w:proofErr w:type="spellEnd"/>
      <w:r w:rsidRPr="00E3564D">
        <w:rPr>
          <w:b/>
          <w:sz w:val="22"/>
          <w:u w:val="single"/>
        </w:rPr>
        <w:t xml:space="preserve"> Leong</w:t>
      </w:r>
      <w:r w:rsidRPr="00E3564D">
        <w:rPr>
          <w:b/>
          <w:sz w:val="22"/>
          <w:u w:val="single"/>
          <w:vertAlign w:val="superscript"/>
        </w:rPr>
        <w:t>2</w:t>
      </w:r>
      <w:r w:rsidR="00BC2D2F" w:rsidRPr="00E3564D">
        <w:rPr>
          <w:sz w:val="22"/>
          <w:vertAlign w:val="superscript"/>
        </w:rPr>
        <w:t xml:space="preserve"> </w:t>
      </w:r>
    </w:p>
    <w:p w:rsidR="00717EFC" w:rsidRPr="00717EFC" w:rsidRDefault="008157C9" w:rsidP="00711DFB">
      <w:pPr>
        <w:pStyle w:val="BodyText"/>
        <w:jc w:val="left"/>
        <w:rPr>
          <w:sz w:val="22"/>
        </w:rPr>
      </w:pPr>
      <w:r>
        <w:rPr>
          <w:sz w:val="22"/>
        </w:rPr>
        <w:t>lawrence_WEE</w:t>
      </w:r>
      <w:r w:rsidR="00717EFC" w:rsidRPr="00717EFC">
        <w:rPr>
          <w:sz w:val="22"/>
        </w:rPr>
        <w:t>@</w:t>
      </w:r>
      <w:r w:rsidR="00717EFC">
        <w:rPr>
          <w:sz w:val="22"/>
        </w:rPr>
        <w:t xml:space="preserve">moe.gov.sg, </w:t>
      </w:r>
      <w:r w:rsidR="00717EFC" w:rsidRPr="00717EFC">
        <w:rPr>
          <w:sz w:val="22"/>
        </w:rPr>
        <w:t>tzekwang.</w:t>
      </w:r>
      <w:r w:rsidR="00717EFC">
        <w:rPr>
          <w:sz w:val="22"/>
        </w:rPr>
        <w:t>LEONG</w:t>
      </w:r>
      <w:r w:rsidR="00717EFC" w:rsidRPr="00717EFC">
        <w:rPr>
          <w:sz w:val="22"/>
        </w:rPr>
        <w:t>@rgs.edu.sg</w:t>
      </w:r>
      <w:r w:rsidR="00717EFC">
        <w:rPr>
          <w:sz w:val="22"/>
        </w:rPr>
        <w:t xml:space="preserve"> </w:t>
      </w:r>
    </w:p>
    <w:p w:rsidR="00E3564D" w:rsidRDefault="00E3564D" w:rsidP="00711DFB">
      <w:pPr>
        <w:pStyle w:val="BodyText"/>
        <w:jc w:val="left"/>
        <w:rPr>
          <w:i/>
          <w:sz w:val="22"/>
        </w:rPr>
      </w:pPr>
      <w:r w:rsidRPr="00E3564D">
        <w:rPr>
          <w:i/>
          <w:sz w:val="22"/>
          <w:vertAlign w:val="superscript"/>
        </w:rPr>
        <w:t>1</w:t>
      </w:r>
      <w:r w:rsidRPr="00E3564D">
        <w:rPr>
          <w:i/>
          <w:sz w:val="22"/>
        </w:rPr>
        <w:t>Ministry of Education, Educational Technology Division</w:t>
      </w:r>
      <w:r>
        <w:rPr>
          <w:i/>
          <w:sz w:val="22"/>
        </w:rPr>
        <w:t>, Singapore.</w:t>
      </w:r>
    </w:p>
    <w:p w:rsidR="00BC2D2F" w:rsidRDefault="00E3564D" w:rsidP="00711DFB">
      <w:pPr>
        <w:pStyle w:val="BodyText"/>
        <w:jc w:val="left"/>
        <w:rPr>
          <w:sz w:val="22"/>
        </w:rPr>
      </w:pPr>
      <w:r w:rsidRPr="00E3564D">
        <w:rPr>
          <w:i/>
          <w:sz w:val="22"/>
          <w:vertAlign w:val="superscript"/>
        </w:rPr>
        <w:t>2</w:t>
      </w:r>
      <w:r w:rsidRPr="00E3564D">
        <w:rPr>
          <w:i/>
          <w:sz w:val="22"/>
        </w:rPr>
        <w:t>Ministry of Education, Raffles Girl's Schoo</w:t>
      </w:r>
      <w:r>
        <w:rPr>
          <w:i/>
          <w:sz w:val="22"/>
        </w:rPr>
        <w:t>l, Singapore</w:t>
      </w:r>
      <w:r w:rsidR="00711DFB">
        <w:rPr>
          <w:sz w:val="22"/>
        </w:rPr>
        <w:t>.</w:t>
      </w:r>
    </w:p>
    <w:p w:rsidR="00BC2D2F" w:rsidRDefault="00BC2D2F">
      <w:pPr>
        <w:pStyle w:val="BodyText2"/>
        <w:rPr>
          <w:sz w:val="22"/>
        </w:rPr>
      </w:pPr>
    </w:p>
    <w:p w:rsidR="00BC2D2F" w:rsidRPr="00711DFB" w:rsidRDefault="00BC2D2F">
      <w:pPr>
        <w:rPr>
          <w:b/>
          <w:sz w:val="22"/>
          <w:szCs w:val="22"/>
        </w:rPr>
      </w:pPr>
      <w:r w:rsidRPr="00711DFB">
        <w:rPr>
          <w:b/>
          <w:sz w:val="22"/>
          <w:szCs w:val="22"/>
        </w:rPr>
        <w:t>A</w:t>
      </w:r>
      <w:r w:rsidR="00711DFB" w:rsidRPr="00711DFB">
        <w:rPr>
          <w:b/>
          <w:sz w:val="22"/>
          <w:szCs w:val="22"/>
        </w:rPr>
        <w:t>bstract</w:t>
      </w:r>
      <w:r w:rsidR="00863F3A">
        <w:rPr>
          <w:b/>
          <w:sz w:val="22"/>
          <w:szCs w:val="22"/>
        </w:rPr>
        <w:t xml:space="preserve"> </w:t>
      </w:r>
    </w:p>
    <w:p w:rsidR="00E3564D" w:rsidRPr="00E3564D" w:rsidRDefault="00581D3D" w:rsidP="00662BE4">
      <w:r w:rsidRPr="00C602FA">
        <w:t>Th</w:t>
      </w:r>
      <w:r w:rsidR="003D4AD0" w:rsidRPr="00C602FA">
        <w:t>is</w:t>
      </w:r>
      <w:r w:rsidRPr="00C602FA">
        <w:t xml:space="preserve"> paper aims to</w:t>
      </w:r>
      <w:r>
        <w:rPr>
          <w:color w:val="8064A2" w:themeColor="accent4"/>
        </w:rPr>
        <w:t xml:space="preserve"> </w:t>
      </w:r>
      <w:r w:rsidR="00E3564D" w:rsidRPr="00E3564D">
        <w:t>share the use of Tracker</w:t>
      </w:r>
      <w:r>
        <w:t>—</w:t>
      </w:r>
      <w:r w:rsidR="00CD463F" w:rsidRPr="00E3564D">
        <w:t xml:space="preserve">a free open source video analysis and </w:t>
      </w:r>
      <w:proofErr w:type="spellStart"/>
      <w:r w:rsidR="00CD463F">
        <w:t>modeling</w:t>
      </w:r>
      <w:proofErr w:type="spellEnd"/>
      <w:r w:rsidR="00CD463F" w:rsidRPr="00E3564D">
        <w:t xml:space="preserve"> tool</w:t>
      </w:r>
      <w:r>
        <w:t xml:space="preserve">—that </w:t>
      </w:r>
      <w:r w:rsidR="00DA51C6">
        <w:t xml:space="preserve">is increasingly used as </w:t>
      </w:r>
      <w:r w:rsidR="00DA51C6" w:rsidRPr="00E3564D">
        <w:t xml:space="preserve">a pedagogical tool </w:t>
      </w:r>
      <w:r w:rsidR="00DA51C6">
        <w:t xml:space="preserve">for </w:t>
      </w:r>
      <w:r w:rsidR="00DA51C6" w:rsidRPr="00E3564D">
        <w:t xml:space="preserve">the effective learning and teaching of </w:t>
      </w:r>
      <w:r w:rsidR="00DA51C6">
        <w:t xml:space="preserve">Physics for </w:t>
      </w:r>
      <w:r w:rsidR="00E3564D" w:rsidRPr="00E3564D">
        <w:t xml:space="preserve">Grade 9 </w:t>
      </w:r>
      <w:r w:rsidR="00E07C3C">
        <w:t xml:space="preserve">(Secondary 3) </w:t>
      </w:r>
      <w:r w:rsidR="00DA51C6">
        <w:t>students in Singapore schools</w:t>
      </w:r>
      <w:r>
        <w:t xml:space="preserve"> to </w:t>
      </w:r>
      <w:r w:rsidR="003D4AD0">
        <w:t>make physics relevant to the real world.</w:t>
      </w:r>
      <w:r w:rsidR="00E3564D" w:rsidRPr="00E3564D">
        <w:t xml:space="preserve"> We discuss the pedagogical use of Tracker</w:t>
      </w:r>
      <w:r w:rsidR="003D4AD0">
        <w:t>,</w:t>
      </w:r>
      <w:r w:rsidR="00E3564D" w:rsidRPr="00E3564D">
        <w:t xml:space="preserve"> </w:t>
      </w:r>
      <w:r w:rsidR="003D4AD0" w:rsidRPr="00E3564D">
        <w:t xml:space="preserve">guided by the </w:t>
      </w:r>
      <w:r w:rsidR="003D4AD0" w:rsidRPr="0041062B">
        <w:t xml:space="preserve">Framework for K-12 Science Education </w:t>
      </w:r>
      <w:r w:rsidR="003D4AD0">
        <w:t xml:space="preserve">by </w:t>
      </w:r>
      <w:r w:rsidR="003D4AD0" w:rsidRPr="0041062B">
        <w:t>National Research Council</w:t>
      </w:r>
      <w:r w:rsidR="003D4AD0">
        <w:t xml:space="preserve">, USA </w:t>
      </w:r>
      <w:r w:rsidR="00DA51C6">
        <w:t xml:space="preserve">to </w:t>
      </w:r>
      <w:r w:rsidR="00E3564D" w:rsidRPr="00E3564D">
        <w:t xml:space="preserve">help students to be </w:t>
      </w:r>
      <w:r w:rsidR="003D4AD0">
        <w:t xml:space="preserve">more </w:t>
      </w:r>
      <w:r w:rsidR="00E3564D" w:rsidRPr="00E3564D">
        <w:t>like scientists</w:t>
      </w:r>
      <w:r w:rsidR="003D4AD0">
        <w:t xml:space="preserve">. </w:t>
      </w:r>
      <w:r>
        <w:t xml:space="preserve"> </w:t>
      </w:r>
      <w:r w:rsidR="003D4AD0">
        <w:t>F</w:t>
      </w:r>
      <w:r w:rsidR="00DA51C6">
        <w:t xml:space="preserve">or </w:t>
      </w:r>
      <w:r>
        <w:t xml:space="preserve">a period of </w:t>
      </w:r>
      <w:r w:rsidR="00E3564D" w:rsidRPr="00E3564D">
        <w:t>6 to 10 weeks</w:t>
      </w:r>
      <w:r>
        <w:t>, students</w:t>
      </w:r>
      <w:r w:rsidR="00DA51C6">
        <w:t xml:space="preserve"> </w:t>
      </w:r>
      <w:r w:rsidR="003D4AD0">
        <w:t>use a video analysis</w:t>
      </w:r>
      <w:r w:rsidR="00C602FA">
        <w:t xml:space="preserve"> coupled with</w:t>
      </w:r>
      <w:r w:rsidR="00DA51C6">
        <w:t xml:space="preserve"> </w:t>
      </w:r>
      <w:r w:rsidR="00C602FA">
        <w:t xml:space="preserve">the </w:t>
      </w:r>
      <w:r w:rsidR="00E3564D" w:rsidRPr="00E3564D">
        <w:t xml:space="preserve">8 practices of sciences </w:t>
      </w:r>
      <w:r w:rsidR="00C602FA">
        <w:t xml:space="preserve">such as </w:t>
      </w:r>
      <w:r w:rsidR="00467E4F">
        <w:t>1</w:t>
      </w:r>
      <w:r w:rsidR="00467E4F" w:rsidRPr="00E3564D">
        <w:t xml:space="preserve">. </w:t>
      </w:r>
      <w:r w:rsidR="00467E4F">
        <w:t>A</w:t>
      </w:r>
      <w:r w:rsidR="00467E4F" w:rsidRPr="00E3564D">
        <w:t xml:space="preserve">sk question, 2. </w:t>
      </w:r>
      <w:r w:rsidR="00467E4F">
        <w:t>U</w:t>
      </w:r>
      <w:r w:rsidR="00467E4F" w:rsidRPr="00E3564D">
        <w:t xml:space="preserve">se models, 3. </w:t>
      </w:r>
      <w:r w:rsidR="00467E4F">
        <w:t>P</w:t>
      </w:r>
      <w:r w:rsidR="00467E4F" w:rsidRPr="00E3564D">
        <w:t xml:space="preserve">lan and carry out investigation, 4. </w:t>
      </w:r>
      <w:r w:rsidR="00467E4F">
        <w:t>A</w:t>
      </w:r>
      <w:r w:rsidR="00467E4F" w:rsidRPr="00E3564D">
        <w:t xml:space="preserve">nalyse and interpret data, 5. </w:t>
      </w:r>
      <w:r w:rsidR="00467E4F">
        <w:t>U</w:t>
      </w:r>
      <w:r w:rsidR="00467E4F" w:rsidRPr="00E3564D">
        <w:t>s</w:t>
      </w:r>
      <w:r w:rsidR="00467E4F">
        <w:t>e</w:t>
      </w:r>
      <w:r w:rsidR="00467E4F" w:rsidRPr="00E3564D">
        <w:t xml:space="preserve"> mathematical </w:t>
      </w:r>
      <w:r w:rsidR="00467E4F">
        <w:t xml:space="preserve">and computational </w:t>
      </w:r>
      <w:r w:rsidR="00467E4F" w:rsidRPr="00E3564D">
        <w:t xml:space="preserve">thinking, 6. </w:t>
      </w:r>
      <w:r w:rsidR="00467E4F">
        <w:t>C</w:t>
      </w:r>
      <w:r w:rsidR="00467E4F" w:rsidRPr="00E3564D">
        <w:t xml:space="preserve">onstruct explanations, 7. </w:t>
      </w:r>
      <w:r w:rsidR="00467E4F">
        <w:t>Argue</w:t>
      </w:r>
      <w:r w:rsidR="00467E4F" w:rsidRPr="00E3564D">
        <w:t xml:space="preserve"> from evidence and 8. </w:t>
      </w:r>
      <w:r w:rsidR="00467E4F">
        <w:t>C</w:t>
      </w:r>
      <w:r w:rsidR="00467E4F" w:rsidRPr="00E3564D">
        <w:t>ommunicat</w:t>
      </w:r>
      <w:r w:rsidR="00467E4F">
        <w:t>e</w:t>
      </w:r>
      <w:r w:rsidR="00467E4F" w:rsidRPr="00E3564D">
        <w:t xml:space="preserve"> information.</w:t>
      </w:r>
      <w:r w:rsidR="00E3564D" w:rsidRPr="00E3564D">
        <w:t xml:space="preserve"> </w:t>
      </w:r>
    </w:p>
    <w:p w:rsidR="001B3819" w:rsidRDefault="009919AC" w:rsidP="00662BE4">
      <w:r>
        <w:t>This paper</w:t>
      </w:r>
      <w:r w:rsidR="00C602FA">
        <w:t xml:space="preserve">’s </w:t>
      </w:r>
      <w:r>
        <w:t xml:space="preserve"> </w:t>
      </w:r>
      <w:r w:rsidR="00467E4F">
        <w:t xml:space="preserve">focus in on </w:t>
      </w:r>
      <w:r w:rsidR="00C602FA">
        <w:t xml:space="preserve"> </w:t>
      </w:r>
      <w:r w:rsidR="00467E4F">
        <w:t xml:space="preserve">discussing </w:t>
      </w:r>
      <w:r>
        <w:t xml:space="preserve">some of the </w:t>
      </w:r>
      <w:r w:rsidR="00467E4F">
        <w:t xml:space="preserve">performance task </w:t>
      </w:r>
      <w:r>
        <w:t>design ideas</w:t>
      </w:r>
      <w:r w:rsidR="00E3564D" w:rsidRPr="00E3564D">
        <w:t xml:space="preserve"> </w:t>
      </w:r>
      <w:r w:rsidR="00DE7DAC">
        <w:t xml:space="preserve">such as </w:t>
      </w:r>
      <w:r w:rsidR="00EA37F8">
        <w:t xml:space="preserve">3.1 </w:t>
      </w:r>
      <w:r w:rsidR="001B3819">
        <w:t xml:space="preserve">flip video, </w:t>
      </w:r>
      <w:r w:rsidR="00EA37F8">
        <w:t xml:space="preserve">3.2 </w:t>
      </w:r>
      <w:r w:rsidR="00DE7DAC">
        <w:t xml:space="preserve">starting with simple </w:t>
      </w:r>
      <w:r w:rsidR="001B3819">
        <w:t xml:space="preserve">classroom activities, </w:t>
      </w:r>
      <w:r w:rsidR="00EA37F8">
        <w:t xml:space="preserve">3.3 </w:t>
      </w:r>
      <w:r w:rsidR="001B3819">
        <w:t xml:space="preserve">primer science activity, </w:t>
      </w:r>
      <w:r w:rsidR="00EA37F8">
        <w:t xml:space="preserve">3.4 </w:t>
      </w:r>
      <w:r w:rsidR="001B3819">
        <w:t xml:space="preserve">integrative dynamics and kinematics lesson flow using Tracker progressing from video analysis to video </w:t>
      </w:r>
      <w:proofErr w:type="spellStart"/>
      <w:r w:rsidR="001B3819">
        <w:t>modeling</w:t>
      </w:r>
      <w:proofErr w:type="spellEnd"/>
      <w:r w:rsidR="001B3819">
        <w:t xml:space="preserve">, </w:t>
      </w:r>
      <w:r w:rsidR="00EA37F8">
        <w:t xml:space="preserve">3.5 </w:t>
      </w:r>
      <w:r w:rsidR="001B3819">
        <w:t xml:space="preserve">motivating performance task, </w:t>
      </w:r>
      <w:r w:rsidR="00EA37F8">
        <w:t xml:space="preserve">3.6 </w:t>
      </w:r>
      <w:r w:rsidR="001B3819">
        <w:t xml:space="preserve">assessment rubrics and lastly </w:t>
      </w:r>
      <w:r w:rsidR="00EA37F8">
        <w:t xml:space="preserve">3.7 </w:t>
      </w:r>
      <w:r w:rsidR="001B3819">
        <w:t>close mentorship</w:t>
      </w:r>
      <w:r w:rsidR="00E3564D" w:rsidRPr="00E3564D">
        <w:t xml:space="preserve">. </w:t>
      </w:r>
    </w:p>
    <w:p w:rsidR="00E3564D" w:rsidRPr="00E3564D" w:rsidRDefault="00E3564D" w:rsidP="00662BE4">
      <w:r w:rsidRPr="00E3564D">
        <w:t xml:space="preserve">Initial research findings </w:t>
      </w:r>
      <w:r w:rsidR="00CD463F">
        <w:t xml:space="preserve">using </w:t>
      </w:r>
      <w:r w:rsidR="00DB6968">
        <w:t>pre- and post-</w:t>
      </w:r>
      <w:r w:rsidR="00CD463F">
        <w:t xml:space="preserve"> perception survey, triangulated with student interviews suggest an increase</w:t>
      </w:r>
      <w:r w:rsidR="0035110D">
        <w:t>d level of</w:t>
      </w:r>
      <w:r w:rsidR="00CD463F">
        <w:t xml:space="preserve"> </w:t>
      </w:r>
      <w:r w:rsidR="00DA51C6">
        <w:t>student</w:t>
      </w:r>
      <w:r w:rsidR="00DB6968">
        <w:t>s’</w:t>
      </w:r>
      <w:r w:rsidR="00DA51C6">
        <w:t xml:space="preserve"> </w:t>
      </w:r>
      <w:r w:rsidR="00CD463F">
        <w:t>enjoy</w:t>
      </w:r>
      <w:r w:rsidR="00DA51C6">
        <w:t>ment</w:t>
      </w:r>
      <w:r w:rsidR="00C602FA">
        <w:t xml:space="preserve"> such as </w:t>
      </w:r>
      <w:r w:rsidR="00C602FA" w:rsidRPr="00E07C3C">
        <w:t xml:space="preserve">I look forward to physics lessons”, “I really enjoy physics lessons” and “Physics is one of the most interesting school subjects” etc </w:t>
      </w:r>
      <w:r w:rsidR="00C602FA">
        <w:t xml:space="preserve">for the </w:t>
      </w:r>
      <w:r w:rsidR="0035110D">
        <w:t xml:space="preserve">more </w:t>
      </w:r>
      <w:r w:rsidR="00CD463F">
        <w:t>mathematically inclined</w:t>
      </w:r>
      <w:r w:rsidR="00C602FA">
        <w:t xml:space="preserve"> students</w:t>
      </w:r>
      <w:r w:rsidR="00CD463F">
        <w:t xml:space="preserve">. Most importantly, the </w:t>
      </w:r>
      <w:r w:rsidR="00234768">
        <w:t>artefacts</w:t>
      </w:r>
      <w:r w:rsidR="00CD463F">
        <w:t xml:space="preserve"> of the student</w:t>
      </w:r>
      <w:r w:rsidR="00234768">
        <w:t>s’</w:t>
      </w:r>
      <w:r w:rsidR="00CD463F">
        <w:t xml:space="preserve"> performance task in terms of the research report and Tracker </w:t>
      </w:r>
      <w:r w:rsidR="00DB65A5">
        <w:t>*.</w:t>
      </w:r>
      <w:r w:rsidR="00CD463F">
        <w:t>TRZ files</w:t>
      </w:r>
      <w:r w:rsidR="004754BC">
        <w:t>, further</w:t>
      </w:r>
      <w:r w:rsidR="00CD463F">
        <w:t xml:space="preserve"> </w:t>
      </w:r>
      <w:r w:rsidRPr="00E3564D">
        <w:t>suggest</w:t>
      </w:r>
      <w:r w:rsidR="00CD463F">
        <w:t xml:space="preserve"> </w:t>
      </w:r>
      <w:r w:rsidR="00234768">
        <w:t xml:space="preserve">that the use of the Tracker </w:t>
      </w:r>
      <w:r w:rsidR="0035110D">
        <w:t>for</w:t>
      </w:r>
      <w:r w:rsidR="004754BC">
        <w:t xml:space="preserve"> </w:t>
      </w:r>
      <w:r w:rsidR="004754BC" w:rsidRPr="00E3564D">
        <w:t>performance</w:t>
      </w:r>
      <w:r w:rsidRPr="00E3564D">
        <w:t xml:space="preserve"> task</w:t>
      </w:r>
      <w:r w:rsidR="00234768">
        <w:t>s</w:t>
      </w:r>
      <w:r w:rsidR="004754BC">
        <w:t xml:space="preserve">, </w:t>
      </w:r>
      <w:r w:rsidR="004754BC" w:rsidRPr="00E3564D">
        <w:t>guided</w:t>
      </w:r>
      <w:r w:rsidRPr="00E3564D">
        <w:t xml:space="preserve"> by the </w:t>
      </w:r>
      <w:r w:rsidR="0041062B" w:rsidRPr="0041062B">
        <w:t xml:space="preserve">Framework for K-12 Science Education </w:t>
      </w:r>
      <w:r w:rsidR="0041062B">
        <w:t xml:space="preserve">by </w:t>
      </w:r>
      <w:r w:rsidR="0041062B" w:rsidRPr="0041062B">
        <w:t>National Research Council</w:t>
      </w:r>
      <w:r w:rsidR="0041062B">
        <w:t xml:space="preserve">, USA, </w:t>
      </w:r>
      <w:r w:rsidR="00234768">
        <w:t xml:space="preserve">can be </w:t>
      </w:r>
      <w:r w:rsidRPr="00E3564D">
        <w:t>an innovative way to mentor authentic and meaningful learning</w:t>
      </w:r>
      <w:r w:rsidR="00234768">
        <w:t xml:space="preserve"> that empowers </w:t>
      </w:r>
      <w:r w:rsidR="00CD463F">
        <w:t>students to be more like scientists</w:t>
      </w:r>
      <w:r w:rsidR="00C602FA">
        <w:t xml:space="preserve"> as defined in the K-12 Science Education Framework</w:t>
      </w:r>
      <w:r w:rsidR="00CD463F">
        <w:t xml:space="preserve"> in classrooms</w:t>
      </w:r>
      <w:r w:rsidRPr="00E3564D">
        <w:t xml:space="preserve">. </w:t>
      </w:r>
    </w:p>
    <w:p w:rsidR="00BC2D2F" w:rsidRDefault="00BC2D2F">
      <w:pPr>
        <w:rPr>
          <w:sz w:val="20"/>
        </w:rPr>
      </w:pPr>
    </w:p>
    <w:p w:rsidR="00BC2D2F" w:rsidRPr="00711DFB" w:rsidRDefault="00711DFB">
      <w:pPr>
        <w:rPr>
          <w:b/>
          <w:sz w:val="22"/>
          <w:szCs w:val="22"/>
        </w:rPr>
      </w:pPr>
      <w:r w:rsidRPr="00711DFB">
        <w:rPr>
          <w:b/>
          <w:sz w:val="22"/>
          <w:szCs w:val="22"/>
        </w:rPr>
        <w:t>Keywords</w:t>
      </w:r>
      <w:r w:rsidR="00863F3A">
        <w:rPr>
          <w:b/>
          <w:sz w:val="22"/>
          <w:szCs w:val="22"/>
        </w:rPr>
        <w:t xml:space="preserve"> </w:t>
      </w:r>
    </w:p>
    <w:p w:rsidR="00BC2D2F" w:rsidRPr="00E24C93" w:rsidRDefault="00717EFC" w:rsidP="00717EFC">
      <w:pPr>
        <w:rPr>
          <w:sz w:val="16"/>
          <w:szCs w:val="16"/>
        </w:rPr>
      </w:pPr>
      <w:r w:rsidRPr="00E24C93">
        <w:rPr>
          <w:sz w:val="16"/>
          <w:szCs w:val="16"/>
        </w:rPr>
        <w:t xml:space="preserve">Tracker, Video Analysis, Video </w:t>
      </w:r>
      <w:proofErr w:type="spellStart"/>
      <w:r w:rsidR="00A71058" w:rsidRPr="00E24C93">
        <w:rPr>
          <w:sz w:val="16"/>
          <w:szCs w:val="16"/>
        </w:rPr>
        <w:t>Modeling</w:t>
      </w:r>
      <w:proofErr w:type="spellEnd"/>
      <w:r w:rsidRPr="00E24C93">
        <w:rPr>
          <w:sz w:val="16"/>
          <w:szCs w:val="16"/>
        </w:rPr>
        <w:t>, 8 Practices of Science, ICT and Multi-Media in Physics Education, Pedagogical Methods and Strategies, Physics Curriculum and Content Organization, Physics Teaching and Learning at Elementary, Secondary and University Levels.</w:t>
      </w:r>
    </w:p>
    <w:p w:rsidR="00BC2D2F" w:rsidRDefault="00BC2D2F">
      <w:pPr>
        <w:pStyle w:val="BodyText"/>
        <w:jc w:val="both"/>
        <w:rPr>
          <w:sz w:val="22"/>
        </w:rPr>
      </w:pPr>
    </w:p>
    <w:p w:rsidR="007F689E" w:rsidRDefault="007F689E">
      <w:pPr>
        <w:pStyle w:val="BodyText"/>
        <w:jc w:val="both"/>
        <w:rPr>
          <w:b/>
          <w:sz w:val="22"/>
        </w:rPr>
      </w:pPr>
    </w:p>
    <w:p w:rsidR="00BC2D2F" w:rsidRDefault="00C81419" w:rsidP="006F22F1">
      <w:pPr>
        <w:pStyle w:val="Heading1"/>
      </w:pPr>
      <w:r>
        <w:t>Background</w:t>
      </w:r>
    </w:p>
    <w:p w:rsidR="006B3F86" w:rsidRDefault="006B3F86">
      <w:pPr>
        <w:rPr>
          <w:sz w:val="20"/>
        </w:rPr>
      </w:pPr>
    </w:p>
    <w:p w:rsidR="00730947" w:rsidRDefault="00730947" w:rsidP="00662BE4">
      <w:r>
        <w:t xml:space="preserve">We </w:t>
      </w:r>
      <w:r w:rsidR="000804A6">
        <w:t>make reference to</w:t>
      </w:r>
      <w:r w:rsidR="004F499C">
        <w:t xml:space="preserve"> </w:t>
      </w:r>
      <w:r>
        <w:t xml:space="preserve">the </w:t>
      </w:r>
      <w:r w:rsidR="002F77B2">
        <w:t xml:space="preserve">2012 </w:t>
      </w:r>
      <w:r w:rsidR="002F77B2" w:rsidRPr="002F77B2">
        <w:t>Framework for K-12 Science Education by National Research Council, USA</w:t>
      </w:r>
      <w:r w:rsidR="00557DFD">
        <w:fldChar w:fldCharType="begin"/>
      </w:r>
      <w:r w:rsidR="0004296C">
        <w:instrText xml:space="preserve"> ADDIN EN.CITE &lt;EndNote&gt;&lt;Cite&gt;&lt;Author&gt;Helen&lt;/Author&gt;&lt;Year&gt;2012&lt;/Year&gt;&lt;RecNum&gt;1418&lt;/RecNum&gt;&lt;DisplayText&gt;[1]&lt;/DisplayText&gt;&lt;record&gt;&lt;rec-number&gt;1418&lt;/rec-number&gt;&lt;foreign-keys&gt;&lt;key app="EN" db-id="dawxfxfs1fvae5ev9prxz5ro2spr2swdeavd"&gt;1418&lt;/key&gt;&lt;/foreign-keys&gt;&lt;ref-type name="Book"&gt;6&lt;/ref-type&gt;&lt;contributors&gt;&lt;authors&gt;&lt;author&gt;Helen, Quinn&lt;/author&gt;&lt;author&gt;Heidi, Schweingruber&lt;/author&gt;&lt;author&gt;Thomas, Keller&lt;/author&gt;&lt;/authors&gt;&lt;secondary-authors&gt;&lt;author&gt;Helen, Quinn&lt;/author&gt;&lt;author&gt;Heidi, Schweingruber&lt;/author&gt;&lt;author&gt;Thomas, Keller&lt;/author&gt;&lt;/secondary-authors&gt;&lt;/contributors&gt;&lt;titles&gt;&lt;title&gt;A Framework for K-12 Science Education: Practices, Crosscutting Concepts, and Core Ideas&lt;/title&gt;&lt;/titles&gt;&lt;dates&gt;&lt;year&gt;2012&lt;/year&gt;&lt;/dates&gt;&lt;pub-location&gt;Washington, DC&lt;/pub-location&gt;&lt;publisher&gt;The National Academies Press&lt;/publisher&gt;&lt;isbn&gt;9780309217422&lt;/isbn&gt;&lt;urls&gt;&lt;related-urls&gt;&lt;url&gt;http://www.nap.edu/openbook.php?record_id=13165&lt;/url&gt;&lt;/related-urls&gt;&lt;/urls&gt;&lt;/record&gt;&lt;/Cite&gt;&lt;/EndNote&gt;</w:instrText>
      </w:r>
      <w:r w:rsidR="00557DFD">
        <w:fldChar w:fldCharType="separate"/>
      </w:r>
      <w:r w:rsidR="0004296C">
        <w:rPr>
          <w:noProof/>
        </w:rPr>
        <w:t>[</w:t>
      </w:r>
      <w:hyperlink w:anchor="_ENREF_1" w:tooltip="Helen, 2012 #1418" w:history="1">
        <w:r w:rsidR="007054B8">
          <w:rPr>
            <w:noProof/>
          </w:rPr>
          <w:t>1</w:t>
        </w:r>
      </w:hyperlink>
      <w:r w:rsidR="0004296C">
        <w:rPr>
          <w:noProof/>
        </w:rPr>
        <w:t>]</w:t>
      </w:r>
      <w:r w:rsidR="00557DFD">
        <w:fldChar w:fldCharType="end"/>
      </w:r>
      <w:r>
        <w:t xml:space="preserve"> </w:t>
      </w:r>
      <w:r w:rsidR="004F499C">
        <w:t>for</w:t>
      </w:r>
      <w:r>
        <w:t xml:space="preserve"> the </w:t>
      </w:r>
      <w:r w:rsidR="000804A6">
        <w:t xml:space="preserve">approach in </w:t>
      </w:r>
      <w:r>
        <w:t>video analysis</w:t>
      </w:r>
      <w:r w:rsidR="00557DFD">
        <w:fldChar w:fldCharType="begin"/>
      </w:r>
      <w:r w:rsidR="0004296C">
        <w:instrText xml:space="preserve"> ADDIN EN.CITE &lt;EndNote&gt;&lt;Cite&gt;&lt;Author&gt;Brown&lt;/Author&gt;&lt;Year&gt;2012&lt;/Year&gt;&lt;RecNum&gt;379&lt;/RecNum&gt;&lt;DisplayText&gt;[2, 3]&lt;/DisplayText&gt;&lt;record&gt;&lt;rec-number&gt;379&lt;/rec-number&gt;&lt;foreign-keys&gt;&lt;key app="EN" db-id="dawxfxfs1fvae5ev9prxz5ro2spr2swdeavd"&gt;379&lt;/key&gt;&lt;key app="ENWeb" db-id="TXgezQrtqgcAABO2O7U"&gt;409&lt;/key&gt;&lt;/foreign-keys&gt;&lt;ref-type name="Web Page"&gt;12&lt;/ref-type&gt;&lt;contributors&gt;&lt;authors&gt;&lt;author&gt;Douglas Brown&lt;/author&gt;&lt;/authors&gt;&lt;/contributors&gt;&lt;titles&gt;&lt;title&gt;Tracker Free Video Analysis and Modeling Tool for Physics Education&lt;/title&gt;&lt;/titles&gt;&lt;dates&gt;&lt;year&gt;2012&lt;/year&gt;&lt;/dates&gt;&lt;pub-location&gt;USA&lt;/pub-location&gt;&lt;publisher&gt;Open Source Physics comPADRE&lt;/publisher&gt;&lt;urls&gt;&lt;related-urls&gt;&lt;url&gt;http://www.cabrillo.edu/~dbrown/tracker/&lt;/url&gt;&lt;/related-urls&gt;&lt;/urls&gt;&lt;/record&gt;&lt;/Cite&gt;&lt;Cite&gt;&lt;Author&gt;Wee&lt;/Author&gt;&lt;Year&gt;2012&lt;/Year&gt;&lt;RecNum&gt;1113&lt;/RecNum&gt;&lt;record&gt;&lt;rec-number&gt;1113&lt;/rec-number&gt;&lt;foreign-keys&gt;&lt;key app="EN" db-id="dawxfxfs1fvae5ev9prxz5ro2spr2swdeavd"&gt;1113&lt;/key&gt;&lt;key app="ENWeb" db-id="TXgezQrtqgcAABO2O7U"&gt;1104&lt;/key&gt;&lt;/foreign-keys&gt;&lt;ref-type name="Computer Program"&gt;9&lt;/ref-type&gt;&lt;contributors&gt;&lt;authors&gt;&lt;author&gt;Loo Kang Wee&lt;/author&gt;&lt;/authors&gt;&lt;/contributors&gt;&lt;titles&gt;&lt;title&gt;Tracker Video Analysis: Bouncing Ball&lt;/title&gt;&lt;/titles&gt;&lt;dates&gt;&lt;year&gt;2012&lt;/year&gt;&lt;/dates&gt;&lt;urls&gt;&lt;related-urls&gt;&lt;url&gt;http://www.compadre.org/Repository/document/ServeFile.cfm?ID=11705&amp;amp;DocID=2583&lt;/url&gt;&lt;/related-urls&gt;&lt;/urls&gt;&lt;/record&gt;&lt;/Cite&gt;&lt;/EndNote&gt;</w:instrText>
      </w:r>
      <w:r w:rsidR="00557DFD">
        <w:fldChar w:fldCharType="separate"/>
      </w:r>
      <w:r w:rsidR="0004296C">
        <w:rPr>
          <w:noProof/>
        </w:rPr>
        <w:t>[</w:t>
      </w:r>
      <w:hyperlink w:anchor="_ENREF_2" w:tooltip="Brown, 2012 #379" w:history="1">
        <w:r w:rsidR="007054B8">
          <w:rPr>
            <w:noProof/>
          </w:rPr>
          <w:t>2</w:t>
        </w:r>
      </w:hyperlink>
      <w:r w:rsidR="0004296C">
        <w:rPr>
          <w:noProof/>
        </w:rPr>
        <w:t xml:space="preserve">, </w:t>
      </w:r>
      <w:hyperlink w:anchor="_ENREF_3" w:tooltip="Wee, 2012 #1113" w:history="1">
        <w:r w:rsidR="007054B8">
          <w:rPr>
            <w:noProof/>
          </w:rPr>
          <w:t>3</w:t>
        </w:r>
      </w:hyperlink>
      <w:r w:rsidR="0004296C">
        <w:rPr>
          <w:noProof/>
        </w:rPr>
        <w:t>]</w:t>
      </w:r>
      <w:r w:rsidR="00557DFD">
        <w:fldChar w:fldCharType="end"/>
      </w:r>
      <w:r w:rsidR="008157C9">
        <w:t xml:space="preserve"> </w:t>
      </w:r>
      <w:r>
        <w:t xml:space="preserve">and </w:t>
      </w:r>
      <w:proofErr w:type="spellStart"/>
      <w:r w:rsidR="00662BE4">
        <w:t>m</w:t>
      </w:r>
      <w:r w:rsidR="00A71058">
        <w:t>odeling</w:t>
      </w:r>
      <w:proofErr w:type="spellEnd"/>
      <w:r w:rsidR="00557DFD">
        <w:fldChar w:fldCharType="begin">
          <w:fldData xml:space="preserve">PEVuZE5vdGU+PENpdGU+PEF1dGhvcj5XZWU8L0F1dGhvcj48WWVhcj4yMDEyPC9ZZWFyPjxSZWNO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=
</w:fldData>
        </w:fldChar>
      </w:r>
      <w:r w:rsidR="0004296C">
        <w:instrText xml:space="preserve"> ADDIN EN.CITE </w:instrText>
      </w:r>
      <w:r w:rsidR="00557DFD">
        <w:fldChar w:fldCharType="begin">
          <w:fldData xml:space="preserve">PEVuZE5vdGU+PENpdGU+PEF1dGhvcj5XZWU8L0F1dGhvcj48WWVhcj4yMDEyPC9ZZWFyPjxSZWNO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=
</w:fldData>
        </w:fldChar>
      </w:r>
      <w:r w:rsidR="0004296C">
        <w:instrText xml:space="preserve"> ADDIN EN.CITE.DATA </w:instrText>
      </w:r>
      <w:r w:rsidR="00557DFD">
        <w:fldChar w:fldCharType="end"/>
      </w:r>
      <w:r w:rsidR="00557DFD">
        <w:fldChar w:fldCharType="separate"/>
      </w:r>
      <w:r w:rsidR="0004296C">
        <w:rPr>
          <w:noProof/>
        </w:rPr>
        <w:t>[</w:t>
      </w:r>
      <w:hyperlink w:anchor="_ENREF_4" w:tooltip="Wee, 2012 #1178" w:history="1">
        <w:r w:rsidR="007054B8">
          <w:rPr>
            <w:noProof/>
          </w:rPr>
          <w:t>4</w:t>
        </w:r>
      </w:hyperlink>
      <w:r w:rsidR="0004296C">
        <w:rPr>
          <w:noProof/>
        </w:rPr>
        <w:t xml:space="preserve">, </w:t>
      </w:r>
      <w:hyperlink w:anchor="_ENREF_5" w:tooltip="Christian, 2012 #1212" w:history="1">
        <w:r w:rsidR="007054B8">
          <w:rPr>
            <w:noProof/>
          </w:rPr>
          <w:t>5</w:t>
        </w:r>
      </w:hyperlink>
      <w:r w:rsidR="0004296C">
        <w:rPr>
          <w:noProof/>
        </w:rPr>
        <w:t>]</w:t>
      </w:r>
      <w:r w:rsidR="00557DFD">
        <w:fldChar w:fldCharType="end"/>
      </w:r>
      <w:r>
        <w:t xml:space="preserve"> to allow students to be like scientists.</w:t>
      </w:r>
      <w:r w:rsidR="002F77B2" w:rsidRPr="002F77B2">
        <w:t xml:space="preserve"> This </w:t>
      </w:r>
      <w:r w:rsidR="002F77B2">
        <w:t>c</w:t>
      </w:r>
      <w:r w:rsidR="002F77B2" w:rsidRPr="002F77B2">
        <w:t xml:space="preserve">onceptual </w:t>
      </w:r>
      <w:r w:rsidR="002F77B2">
        <w:t>f</w:t>
      </w:r>
      <w:r w:rsidR="002F77B2" w:rsidRPr="002F77B2">
        <w:t>ramework</w:t>
      </w:r>
      <w:r w:rsidR="002F77B2">
        <w:t xml:space="preserve"> aims to </w:t>
      </w:r>
      <w:r w:rsidR="002F77B2" w:rsidRPr="002F77B2">
        <w:t>capture students' interest and provide them with the necessary foundational knowledge in the field</w:t>
      </w:r>
      <w:r w:rsidR="002F77B2">
        <w:t xml:space="preserve"> of science and engineering</w:t>
      </w:r>
      <w:r w:rsidR="002F77B2" w:rsidRPr="002F77B2">
        <w:t>.</w:t>
      </w:r>
      <w:r w:rsidR="002F77B2">
        <w:t xml:space="preserve"> </w:t>
      </w:r>
      <w:r w:rsidR="00E94AA3">
        <w:t xml:space="preserve">In short, we </w:t>
      </w:r>
      <w:r w:rsidR="009A5E5B">
        <w:t>empower students</w:t>
      </w:r>
      <w:r w:rsidR="00E94AA3">
        <w:t xml:space="preserve"> to </w:t>
      </w:r>
      <w:r w:rsidR="00E027AD">
        <w:t>becom</w:t>
      </w:r>
      <w:r w:rsidR="00E94AA3">
        <w:t>e</w:t>
      </w:r>
      <w:r w:rsidR="00E027AD">
        <w:t xml:space="preserve"> like scientist</w:t>
      </w:r>
      <w:r w:rsidR="005E7595">
        <w:t>s</w:t>
      </w:r>
      <w:r w:rsidR="00E027AD">
        <w:t xml:space="preserve"> in classrooms </w:t>
      </w:r>
      <w:r w:rsidR="002F77B2">
        <w:t xml:space="preserve">by </w:t>
      </w:r>
      <w:r w:rsidR="00E94AA3">
        <w:t xml:space="preserve">mentoring </w:t>
      </w:r>
      <w:r w:rsidR="00234768">
        <w:t>them</w:t>
      </w:r>
      <w:r w:rsidR="00E027AD">
        <w:t xml:space="preserve"> to 1</w:t>
      </w:r>
      <w:r w:rsidR="002F77B2" w:rsidRPr="00E3564D">
        <w:t xml:space="preserve">. </w:t>
      </w:r>
      <w:r w:rsidR="00467E4F">
        <w:t>A</w:t>
      </w:r>
      <w:r w:rsidR="00467E4F" w:rsidRPr="00E3564D">
        <w:t xml:space="preserve">sk </w:t>
      </w:r>
      <w:r w:rsidR="002F77B2" w:rsidRPr="00E3564D">
        <w:t xml:space="preserve">question, 2. </w:t>
      </w:r>
      <w:r w:rsidR="00467E4F">
        <w:t>U</w:t>
      </w:r>
      <w:r w:rsidR="002F77B2" w:rsidRPr="00E3564D">
        <w:t>se</w:t>
      </w:r>
      <w:r w:rsidR="00B1093D" w:rsidRPr="00E3564D">
        <w:t xml:space="preserve"> </w:t>
      </w:r>
      <w:r w:rsidR="002F77B2" w:rsidRPr="00E3564D">
        <w:t xml:space="preserve">models, 3. </w:t>
      </w:r>
      <w:r w:rsidR="00B1093D">
        <w:t>P</w:t>
      </w:r>
      <w:r w:rsidR="00B1093D" w:rsidRPr="00E3564D">
        <w:t xml:space="preserve">lan </w:t>
      </w:r>
      <w:r w:rsidR="002F77B2" w:rsidRPr="00E3564D">
        <w:t xml:space="preserve">and carry out investigation, 4. </w:t>
      </w:r>
      <w:r w:rsidR="00B1093D">
        <w:t>A</w:t>
      </w:r>
      <w:r w:rsidR="00B1093D" w:rsidRPr="00E3564D">
        <w:t xml:space="preserve">nalyse </w:t>
      </w:r>
      <w:r w:rsidR="002F77B2" w:rsidRPr="00E3564D">
        <w:t xml:space="preserve">and interpret data, 5. </w:t>
      </w:r>
      <w:r w:rsidR="00B1093D">
        <w:t>U</w:t>
      </w:r>
      <w:r w:rsidR="00B1093D" w:rsidRPr="00E3564D">
        <w:t>s</w:t>
      </w:r>
      <w:r w:rsidR="00B1093D">
        <w:t>e</w:t>
      </w:r>
      <w:r w:rsidR="00B1093D" w:rsidRPr="00E3564D">
        <w:t xml:space="preserve"> </w:t>
      </w:r>
      <w:r w:rsidR="002F77B2" w:rsidRPr="00E3564D">
        <w:t xml:space="preserve">mathematical </w:t>
      </w:r>
      <w:r w:rsidR="002F77B2">
        <w:t xml:space="preserve">and computational </w:t>
      </w:r>
      <w:r w:rsidR="002F77B2" w:rsidRPr="00E3564D">
        <w:t xml:space="preserve">thinking, 6. </w:t>
      </w:r>
      <w:r w:rsidR="00B1093D">
        <w:t>C</w:t>
      </w:r>
      <w:r w:rsidR="00B1093D" w:rsidRPr="00E3564D">
        <w:t xml:space="preserve">onstruct </w:t>
      </w:r>
      <w:r w:rsidR="002F77B2" w:rsidRPr="00E3564D">
        <w:t xml:space="preserve">explanations, 7. </w:t>
      </w:r>
      <w:r w:rsidR="00B1093D">
        <w:t>Argue</w:t>
      </w:r>
      <w:r w:rsidR="00B1093D" w:rsidRPr="00E3564D">
        <w:t xml:space="preserve"> </w:t>
      </w:r>
      <w:r w:rsidR="002F77B2" w:rsidRPr="00E3564D">
        <w:t xml:space="preserve">from evidence and 8. </w:t>
      </w:r>
      <w:r w:rsidR="00B1093D">
        <w:t>C</w:t>
      </w:r>
      <w:r w:rsidR="00B1093D" w:rsidRPr="00E3564D">
        <w:t>ommunicat</w:t>
      </w:r>
      <w:r w:rsidR="00B1093D">
        <w:t>e</w:t>
      </w:r>
      <w:r w:rsidR="00B1093D" w:rsidRPr="00E3564D">
        <w:t xml:space="preserve"> </w:t>
      </w:r>
      <w:r w:rsidR="002F77B2" w:rsidRPr="00E3564D">
        <w:t>information.</w:t>
      </w:r>
    </w:p>
    <w:p w:rsidR="00730947" w:rsidRDefault="00730947">
      <w:pPr>
        <w:rPr>
          <w:sz w:val="20"/>
        </w:rPr>
      </w:pPr>
    </w:p>
    <w:p w:rsidR="00730947" w:rsidRDefault="00467E4F" w:rsidP="006F22F1">
      <w:pPr>
        <w:pStyle w:val="Heading1"/>
      </w:pPr>
      <w:r>
        <w:t>Problem</w:t>
      </w:r>
    </w:p>
    <w:tbl>
      <w:tblPr>
        <w:tblW w:w="0" w:type="auto"/>
        <w:tblBorders>
          <w:top w:val="single" w:sz="12" w:space="0" w:color="000000"/>
          <w:bottom w:val="single" w:sz="12" w:space="0" w:color="000000"/>
        </w:tblBorders>
        <w:tblLook w:val="04A0"/>
      </w:tblPr>
      <w:tblGrid>
        <w:gridCol w:w="3963"/>
        <w:gridCol w:w="3964"/>
      </w:tblGrid>
      <w:tr w:rsidR="00730947">
        <w:tc>
          <w:tcPr>
            <w:tcW w:w="3963" w:type="dxa"/>
            <w:tcBorders>
              <w:bottom w:val="single" w:sz="6" w:space="0" w:color="000000"/>
              <w:right w:val="single" w:sz="6" w:space="0" w:color="000000"/>
            </w:tcBorders>
            <w:shd w:val="clear" w:color="auto" w:fill="auto"/>
          </w:tcPr>
          <w:p w:rsidR="00730947" w:rsidRPr="006B1C50" w:rsidRDefault="00467E4F" w:rsidP="006B1C50">
            <w:pPr>
              <w:jc w:val="center"/>
              <w:rPr>
                <w:i/>
                <w:iCs/>
              </w:rPr>
            </w:pPr>
            <w:r w:rsidRPr="007A422F">
              <w:rPr>
                <w:b/>
                <w:sz w:val="18"/>
                <w:szCs w:val="18"/>
              </w:rPr>
              <w:t>Table 1</w:t>
            </w:r>
            <w:r w:rsidRPr="007A422F">
              <w:rPr>
                <w:sz w:val="18"/>
                <w:szCs w:val="18"/>
              </w:rPr>
              <w:t>: Comparison of traditional lessons versus the scientist research</w:t>
            </w:r>
            <w:r w:rsidR="00730947" w:rsidRPr="006B1C50">
              <w:rPr>
                <w:b/>
                <w:bCs/>
                <w:i/>
                <w:iCs/>
                <w:sz w:val="20"/>
                <w:lang w:val="en-SG"/>
              </w:rPr>
              <w:t>Traditional Lessons</w:t>
            </w:r>
          </w:p>
        </w:tc>
        <w:tc>
          <w:tcPr>
            <w:tcW w:w="3964" w:type="dxa"/>
            <w:tcBorders>
              <w:bottom w:val="single" w:sz="6" w:space="0" w:color="000000"/>
            </w:tcBorders>
            <w:shd w:val="clear" w:color="auto" w:fill="auto"/>
          </w:tcPr>
          <w:p w:rsidR="00730947" w:rsidRPr="006B1C50" w:rsidRDefault="00730947" w:rsidP="006B1C50">
            <w:pPr>
              <w:jc w:val="center"/>
              <w:rPr>
                <w:i/>
                <w:iCs/>
              </w:rPr>
            </w:pPr>
            <w:r w:rsidRPr="006B1C50">
              <w:rPr>
                <w:b/>
                <w:bCs/>
                <w:i/>
                <w:iCs/>
                <w:sz w:val="20"/>
                <w:lang w:val="en-SG"/>
              </w:rPr>
              <w:t>Scientist Research</w:t>
            </w:r>
          </w:p>
        </w:tc>
      </w:tr>
      <w:tr w:rsidR="00730947">
        <w:tc>
          <w:tcPr>
            <w:tcW w:w="3963" w:type="dxa"/>
            <w:tcBorders>
              <w:right w:val="single" w:sz="6" w:space="0" w:color="000000"/>
            </w:tcBorders>
            <w:shd w:val="clear" w:color="auto" w:fill="auto"/>
          </w:tcPr>
          <w:p w:rsidR="00730947" w:rsidRDefault="00730947" w:rsidP="006B1C50">
            <w:pPr>
              <w:jc w:val="center"/>
            </w:pPr>
            <w:r w:rsidRPr="006B1C50">
              <w:rPr>
                <w:sz w:val="20"/>
                <w:lang w:val="en-SG"/>
              </w:rPr>
              <w:t>Topics taught in isolation</w:t>
            </w:r>
          </w:p>
        </w:tc>
        <w:tc>
          <w:tcPr>
            <w:tcW w:w="3964" w:type="dxa"/>
            <w:shd w:val="clear" w:color="auto" w:fill="auto"/>
          </w:tcPr>
          <w:p w:rsidR="00730947" w:rsidRDefault="00730947" w:rsidP="006B1C50">
            <w:pPr>
              <w:jc w:val="center"/>
            </w:pPr>
            <w:r w:rsidRPr="006B1C50">
              <w:rPr>
                <w:sz w:val="20"/>
                <w:lang w:val="en-SG"/>
              </w:rPr>
              <w:t>Knowledge from various topics are required</w:t>
            </w:r>
          </w:p>
        </w:tc>
      </w:tr>
      <w:tr w:rsidR="00730947">
        <w:tc>
          <w:tcPr>
            <w:tcW w:w="3963" w:type="dxa"/>
            <w:tcBorders>
              <w:right w:val="single" w:sz="6" w:space="0" w:color="000000"/>
            </w:tcBorders>
            <w:shd w:val="clear" w:color="auto" w:fill="auto"/>
          </w:tcPr>
          <w:p w:rsidR="00730947" w:rsidRDefault="00730947" w:rsidP="006B1C50">
            <w:pPr>
              <w:jc w:val="center"/>
            </w:pPr>
            <w:r w:rsidRPr="006B1C50">
              <w:rPr>
                <w:sz w:val="20"/>
                <w:lang w:val="en-SG"/>
              </w:rPr>
              <w:t>Simplified theoretical scenario with many assumptions</w:t>
            </w:r>
          </w:p>
        </w:tc>
        <w:tc>
          <w:tcPr>
            <w:tcW w:w="3964" w:type="dxa"/>
            <w:shd w:val="clear" w:color="auto" w:fill="auto"/>
          </w:tcPr>
          <w:p w:rsidR="00730947" w:rsidRDefault="00730947" w:rsidP="006B1C50">
            <w:pPr>
              <w:jc w:val="center"/>
            </w:pPr>
            <w:r w:rsidRPr="006B1C50">
              <w:rPr>
                <w:sz w:val="20"/>
                <w:lang w:val="en-SG"/>
              </w:rPr>
              <w:t>Authentic collected data which often include anomaly</w:t>
            </w:r>
          </w:p>
        </w:tc>
      </w:tr>
      <w:tr w:rsidR="00730947">
        <w:tc>
          <w:tcPr>
            <w:tcW w:w="3963" w:type="dxa"/>
            <w:tcBorders>
              <w:right w:val="single" w:sz="6" w:space="0" w:color="000000"/>
            </w:tcBorders>
            <w:shd w:val="clear" w:color="auto" w:fill="auto"/>
          </w:tcPr>
          <w:p w:rsidR="00730947" w:rsidRDefault="00730947" w:rsidP="006B1C50">
            <w:pPr>
              <w:jc w:val="center"/>
            </w:pPr>
            <w:r w:rsidRPr="006B1C50">
              <w:rPr>
                <w:sz w:val="20"/>
                <w:lang w:val="en-SG"/>
              </w:rPr>
              <w:t>Knowledge apply to assessment questions</w:t>
            </w:r>
          </w:p>
        </w:tc>
        <w:tc>
          <w:tcPr>
            <w:tcW w:w="3964" w:type="dxa"/>
            <w:shd w:val="clear" w:color="auto" w:fill="auto"/>
          </w:tcPr>
          <w:p w:rsidR="00730947" w:rsidRDefault="00730947" w:rsidP="006B1C50">
            <w:pPr>
              <w:jc w:val="center"/>
            </w:pPr>
            <w:r w:rsidRPr="006B1C50">
              <w:rPr>
                <w:sz w:val="20"/>
                <w:lang w:val="en-SG"/>
              </w:rPr>
              <w:t>Knowledge apply to real world situations</w:t>
            </w:r>
          </w:p>
        </w:tc>
      </w:tr>
      <w:tr w:rsidR="00730947">
        <w:tc>
          <w:tcPr>
            <w:tcW w:w="3963" w:type="dxa"/>
            <w:tcBorders>
              <w:right w:val="single" w:sz="6" w:space="0" w:color="000000"/>
            </w:tcBorders>
            <w:shd w:val="clear" w:color="auto" w:fill="auto"/>
          </w:tcPr>
          <w:p w:rsidR="00730947" w:rsidRPr="006B1C50" w:rsidRDefault="00730947" w:rsidP="006B1C50">
            <w:pPr>
              <w:jc w:val="center"/>
              <w:rPr>
                <w:sz w:val="20"/>
                <w:lang w:val="en-US"/>
              </w:rPr>
            </w:pPr>
            <w:r w:rsidRPr="006B1C50">
              <w:rPr>
                <w:sz w:val="20"/>
                <w:lang w:val="en-SG"/>
              </w:rPr>
              <w:t>Teacher directed;</w:t>
            </w:r>
          </w:p>
          <w:p w:rsidR="00730947" w:rsidRDefault="00730947" w:rsidP="006B1C50">
            <w:pPr>
              <w:jc w:val="center"/>
            </w:pPr>
            <w:r w:rsidRPr="006B1C50">
              <w:rPr>
                <w:sz w:val="20"/>
                <w:lang w:val="en-SG"/>
              </w:rPr>
              <w:t>Teacher decide on question</w:t>
            </w:r>
          </w:p>
        </w:tc>
        <w:tc>
          <w:tcPr>
            <w:tcW w:w="3964" w:type="dxa"/>
            <w:shd w:val="clear" w:color="auto" w:fill="auto"/>
          </w:tcPr>
          <w:p w:rsidR="00730947" w:rsidRPr="006B1C50" w:rsidRDefault="00730947" w:rsidP="006B1C50">
            <w:pPr>
              <w:jc w:val="center"/>
              <w:rPr>
                <w:sz w:val="20"/>
                <w:lang w:val="en-US"/>
              </w:rPr>
            </w:pPr>
            <w:r w:rsidRPr="006B1C50">
              <w:rPr>
                <w:sz w:val="20"/>
                <w:lang w:val="en-SG"/>
              </w:rPr>
              <w:t>Student directed;</w:t>
            </w:r>
          </w:p>
          <w:p w:rsidR="00730947" w:rsidRDefault="00730947" w:rsidP="006B1C50">
            <w:pPr>
              <w:jc w:val="center"/>
            </w:pPr>
            <w:r w:rsidRPr="006B1C50">
              <w:rPr>
                <w:sz w:val="20"/>
                <w:lang w:val="en-SG"/>
              </w:rPr>
              <w:t>Ownership of research question</w:t>
            </w:r>
          </w:p>
        </w:tc>
      </w:tr>
      <w:tr w:rsidR="00730947">
        <w:tc>
          <w:tcPr>
            <w:tcW w:w="3963" w:type="dxa"/>
            <w:tcBorders>
              <w:right w:val="single" w:sz="6" w:space="0" w:color="000000"/>
            </w:tcBorders>
            <w:shd w:val="clear" w:color="auto" w:fill="auto"/>
          </w:tcPr>
          <w:p w:rsidR="00730947" w:rsidRDefault="00730947" w:rsidP="006B1C50">
            <w:pPr>
              <w:jc w:val="center"/>
            </w:pPr>
            <w:r w:rsidRPr="006B1C50">
              <w:rPr>
                <w:sz w:val="20"/>
                <w:lang w:val="en-SG"/>
              </w:rPr>
              <w:t>No differentiation; One size fits all</w:t>
            </w:r>
          </w:p>
        </w:tc>
        <w:tc>
          <w:tcPr>
            <w:tcW w:w="3964" w:type="dxa"/>
            <w:shd w:val="clear" w:color="auto" w:fill="auto"/>
          </w:tcPr>
          <w:p w:rsidR="00730947" w:rsidRDefault="00730947" w:rsidP="006B1C50">
            <w:pPr>
              <w:jc w:val="center"/>
            </w:pPr>
            <w:r w:rsidRPr="006B1C50">
              <w:rPr>
                <w:sz w:val="20"/>
                <w:lang w:val="en-SG"/>
              </w:rPr>
              <w:t>Research is individualized</w:t>
            </w:r>
          </w:p>
        </w:tc>
      </w:tr>
    </w:tbl>
    <w:p w:rsidR="00730947" w:rsidRDefault="00730947">
      <w:pPr>
        <w:rPr>
          <w:sz w:val="20"/>
        </w:rPr>
      </w:pPr>
    </w:p>
    <w:p w:rsidR="00730947" w:rsidRDefault="007A422F" w:rsidP="00662BE4">
      <w:r>
        <w:t>Table 1 summarise</w:t>
      </w:r>
      <w:r w:rsidR="004C3C9D">
        <w:t>s</w:t>
      </w:r>
      <w:r>
        <w:t xml:space="preserve"> </w:t>
      </w:r>
      <w:r w:rsidR="00CB7B6F">
        <w:t xml:space="preserve">the general weaknesses in </w:t>
      </w:r>
      <w:r>
        <w:t>traditional</w:t>
      </w:r>
      <w:r w:rsidR="00CB7B6F">
        <w:t xml:space="preserve"> lessons</w:t>
      </w:r>
      <w:r>
        <w:t xml:space="preserve"> </w:t>
      </w:r>
      <w:r w:rsidR="00CB7B6F">
        <w:t>and the strengths of the scientist research approach</w:t>
      </w:r>
      <w:r>
        <w:t xml:space="preserve"> in allowing students to experience</w:t>
      </w:r>
      <w:r w:rsidR="00557DFD">
        <w:fldChar w:fldCharType="begin"/>
      </w:r>
      <w:r w:rsidR="0004296C">
        <w:instrText xml:space="preserve"> ADDIN EN.CITE &lt;EndNote&gt;&lt;Cite&gt;&lt;Author&gt;Wee&lt;/Author&gt;&lt;Year&gt;2012&lt;/Year&gt;&lt;RecNum&gt;1129&lt;/RecNum&gt;&lt;DisplayText&gt;[6]&lt;/DisplayText&gt;&lt;record&gt;&lt;rec-number&gt;1129&lt;/rec-number&gt;&lt;foreign-keys&gt;&lt;key app="EN" db-id="dawxfxfs1fvae5ev9prxz5ro2spr2swdeavd"&gt;1129&lt;/key&gt;&lt;key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rsidR="00557DFD">
        <w:fldChar w:fldCharType="separate"/>
      </w:r>
      <w:r w:rsidR="0004296C">
        <w:rPr>
          <w:noProof/>
        </w:rPr>
        <w:t>[</w:t>
      </w:r>
      <w:hyperlink w:anchor="_ENREF_6" w:tooltip="Wee, 2012 #1129" w:history="1">
        <w:r w:rsidR="007054B8">
          <w:rPr>
            <w:noProof/>
          </w:rPr>
          <w:t>6</w:t>
        </w:r>
      </w:hyperlink>
      <w:r w:rsidR="0004296C">
        <w:rPr>
          <w:noProof/>
        </w:rPr>
        <w:t>]</w:t>
      </w:r>
      <w:r w:rsidR="00557DFD">
        <w:fldChar w:fldCharType="end"/>
      </w:r>
      <w:r>
        <w:t xml:space="preserve"> physics phenomena of the student’s choice</w:t>
      </w:r>
      <w:r w:rsidR="00CB7B6F">
        <w:t>.</w:t>
      </w:r>
      <w:r w:rsidR="00F27156">
        <w:t xml:space="preserve"> Without going into the details of table 1, we aimed to get ou</w:t>
      </w:r>
      <w:r w:rsidR="00BB02F0">
        <w:t>r</w:t>
      </w:r>
      <w:r w:rsidR="00F27156">
        <w:t xml:space="preserve"> students use knowledge from various topics in </w:t>
      </w:r>
      <w:r w:rsidR="00BB02F0">
        <w:t>Physics</w:t>
      </w:r>
      <w:r w:rsidR="00F27156">
        <w:t>, experience authentic data collection, apply knowledge to real world situations, student</w:t>
      </w:r>
      <w:r w:rsidR="00BB02F0">
        <w:t>s</w:t>
      </w:r>
      <w:r w:rsidR="00F27156">
        <w:t xml:space="preserve"> self-direct </w:t>
      </w:r>
      <w:r w:rsidR="00BB02F0">
        <w:t>their learning thus</w:t>
      </w:r>
      <w:r w:rsidR="00F27156">
        <w:t xml:space="preserve"> </w:t>
      </w:r>
      <w:r w:rsidR="00BB02F0">
        <w:t>having</w:t>
      </w:r>
      <w:r w:rsidR="00F27156">
        <w:t xml:space="preserve"> greater ownership of </w:t>
      </w:r>
      <w:r w:rsidR="00BB02F0">
        <w:t xml:space="preserve">their own </w:t>
      </w:r>
      <w:r w:rsidR="00F27156">
        <w:t xml:space="preserve">research question and experience individualised research. </w:t>
      </w:r>
    </w:p>
    <w:p w:rsidR="00730947" w:rsidRDefault="00730947">
      <w:pPr>
        <w:rPr>
          <w:sz w:val="20"/>
        </w:rPr>
      </w:pPr>
    </w:p>
    <w:p w:rsidR="006F22F1" w:rsidRDefault="00CB7B6F" w:rsidP="006F22F1">
      <w:pPr>
        <w:pStyle w:val="Heading1"/>
      </w:pPr>
      <w:bookmarkStart w:id="0" w:name="_Ref410478662"/>
      <w:r>
        <w:t>Approach</w:t>
      </w:r>
      <w:bookmarkEnd w:id="0"/>
    </w:p>
    <w:p w:rsidR="006F22F1" w:rsidRPr="006F22F1" w:rsidRDefault="006F22F1" w:rsidP="006F22F1"/>
    <w:p w:rsidR="007A422F" w:rsidRDefault="007A422F" w:rsidP="006F22F1">
      <w:pPr>
        <w:pStyle w:val="Heading2"/>
      </w:pPr>
      <w:r>
        <w:t xml:space="preserve">Flip </w:t>
      </w:r>
      <w:r w:rsidR="00CB7B6F">
        <w:t>Video</w:t>
      </w:r>
    </w:p>
    <w:p w:rsidR="007A422F" w:rsidRDefault="007A422F">
      <w:pPr>
        <w:rPr>
          <w:sz w:val="20"/>
        </w:rPr>
      </w:pPr>
    </w:p>
    <w:p w:rsidR="007A422F" w:rsidRDefault="007A422F" w:rsidP="00662BE4">
      <w:r>
        <w:t xml:space="preserve">A series of </w:t>
      </w:r>
      <w:r w:rsidR="008157C9">
        <w:t>YouTube</w:t>
      </w:r>
      <w:r>
        <w:t xml:space="preserve"> instructional video</w:t>
      </w:r>
      <w:r w:rsidR="00234768">
        <w:t>s</w:t>
      </w:r>
      <w:r>
        <w:t xml:space="preserve"> were created by the authors</w:t>
      </w:r>
      <w:r w:rsidR="006B1C50">
        <w:t xml:space="preserve"> to demonstrate simpler tasks such as a) </w:t>
      </w:r>
      <w:r w:rsidR="00CB7B6F">
        <w:t xml:space="preserve">Installing </w:t>
      </w:r>
      <w:r w:rsidR="006B1C50">
        <w:t>Tracker</w:t>
      </w:r>
      <w:r w:rsidR="00B81D40">
        <w:t xml:space="preserve"> </w:t>
      </w:r>
      <w:r w:rsidR="00557DFD">
        <w:fldChar w:fldCharType="begin">
          <w:fldData xml:space="preserve">PEVuZE5vdGU+PENpdGU+PEF1dGhvcj5Ccm93bjwvQXV0aG9yPjxZZWFyPjIwMTI8L1llYXI+PFJl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==
</w:fldData>
        </w:fldChar>
      </w:r>
      <w:r w:rsidR="00B81D40">
        <w:instrText xml:space="preserve"> ADDIN EN.CITE </w:instrText>
      </w:r>
      <w:r w:rsidR="00557DFD">
        <w:fldChar w:fldCharType="begin">
          <w:fldData xml:space="preserve">PEVuZE5vdGU+PENpdGU+PEF1dGhvcj5Ccm93bjwvQXV0aG9yPjxZZWFyPjIwMTI8L1llYXI+PFJl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==
</w:fldData>
        </w:fldChar>
      </w:r>
      <w:r w:rsidR="00B81D40">
        <w:instrText xml:space="preserve"> ADDIN EN.CITE.DATA </w:instrText>
      </w:r>
      <w:r w:rsidR="00557DFD">
        <w:fldChar w:fldCharType="end"/>
      </w:r>
      <w:r w:rsidR="00557DFD">
        <w:fldChar w:fldCharType="separate"/>
      </w:r>
      <w:r w:rsidR="00B81D40">
        <w:rPr>
          <w:noProof/>
        </w:rPr>
        <w:t>[</w:t>
      </w:r>
      <w:hyperlink w:anchor="_ENREF_2" w:tooltip="Brown, 2012 #379" w:history="1">
        <w:r w:rsidR="007054B8">
          <w:rPr>
            <w:noProof/>
          </w:rPr>
          <w:t>2</w:t>
        </w:r>
      </w:hyperlink>
      <w:r w:rsidR="00B81D40">
        <w:rPr>
          <w:noProof/>
        </w:rPr>
        <w:t xml:space="preserve">, </w:t>
      </w:r>
      <w:hyperlink w:anchor="_ENREF_7" w:tooltip="Brown, 2007 #441" w:history="1">
        <w:r w:rsidR="007054B8">
          <w:rPr>
            <w:noProof/>
          </w:rPr>
          <w:t>7-12</w:t>
        </w:r>
      </w:hyperlink>
      <w:r w:rsidR="00B81D40">
        <w:rPr>
          <w:noProof/>
        </w:rPr>
        <w:t>]</w:t>
      </w:r>
      <w:r w:rsidR="00557DFD">
        <w:fldChar w:fldCharType="end"/>
      </w:r>
      <w:r w:rsidR="00B81D40">
        <w:t xml:space="preserve"> </w:t>
      </w:r>
      <w:r w:rsidR="006B1C50">
        <w:t xml:space="preserve"> b) </w:t>
      </w:r>
      <w:r w:rsidR="00CB7B6F">
        <w:t xml:space="preserve">Generate </w:t>
      </w:r>
      <w:r w:rsidR="00E027AD">
        <w:lastRenderedPageBreak/>
        <w:t xml:space="preserve">displacement </w:t>
      </w:r>
      <w:r w:rsidR="009618F0">
        <w:rPr>
          <w:i/>
        </w:rPr>
        <w:t xml:space="preserve">x or y </w:t>
      </w:r>
      <w:r w:rsidR="009618F0" w:rsidRPr="009618F0">
        <w:t>direction</w:t>
      </w:r>
      <w:r w:rsidR="006064C9">
        <w:rPr>
          <w:i/>
        </w:rPr>
        <w:t xml:space="preserve"> </w:t>
      </w:r>
      <w:r w:rsidR="006B1C50">
        <w:t xml:space="preserve">vs </w:t>
      </w:r>
      <w:r w:rsidR="00E027AD">
        <w:t xml:space="preserve">time </w:t>
      </w:r>
      <w:r w:rsidR="006B1C50" w:rsidRPr="008157C9">
        <w:rPr>
          <w:i/>
        </w:rPr>
        <w:t>t</w:t>
      </w:r>
      <w:r w:rsidR="006B1C50">
        <w:t xml:space="preserve">, </w:t>
      </w:r>
      <w:r w:rsidR="00E027AD">
        <w:t xml:space="preserve">velocity </w:t>
      </w:r>
      <w:r w:rsidR="006B1C50" w:rsidRPr="008157C9">
        <w:rPr>
          <w:i/>
        </w:rPr>
        <w:t>v</w:t>
      </w:r>
      <w:r w:rsidR="006B1C50">
        <w:t xml:space="preserve"> vs </w:t>
      </w:r>
      <w:r w:rsidR="00E027AD">
        <w:t xml:space="preserve">time </w:t>
      </w:r>
      <w:r w:rsidR="006B1C50" w:rsidRPr="008157C9">
        <w:rPr>
          <w:i/>
        </w:rPr>
        <w:t>t</w:t>
      </w:r>
      <w:r w:rsidR="006B1C50">
        <w:t xml:space="preserve"> and </w:t>
      </w:r>
      <w:r w:rsidR="00E027AD">
        <w:t xml:space="preserve">acceleration </w:t>
      </w:r>
      <w:r w:rsidR="006B1C50" w:rsidRPr="008157C9">
        <w:rPr>
          <w:i/>
        </w:rPr>
        <w:t>a</w:t>
      </w:r>
      <w:r w:rsidR="006B1C50">
        <w:t xml:space="preserve"> vs </w:t>
      </w:r>
      <w:r w:rsidR="00E027AD">
        <w:t xml:space="preserve">time </w:t>
      </w:r>
      <w:r w:rsidR="006B1C50" w:rsidRPr="00E027AD">
        <w:rPr>
          <w:i/>
        </w:rPr>
        <w:t>t</w:t>
      </w:r>
      <w:r w:rsidR="006B1C50">
        <w:t xml:space="preserve"> graphs and c) </w:t>
      </w:r>
      <w:r w:rsidR="00CB7B6F">
        <w:t xml:space="preserve">Analyse </w:t>
      </w:r>
      <w:r w:rsidR="006B1C50">
        <w:t>graphs by finding gradient</w:t>
      </w:r>
      <w:r w:rsidR="006B1C50">
        <w:rPr>
          <w:rStyle w:val="FootnoteReference"/>
          <w:sz w:val="20"/>
        </w:rPr>
        <w:footnoteReference w:id="1"/>
      </w:r>
      <w:r w:rsidR="006B1C50">
        <w:t xml:space="preserve"> and area</w:t>
      </w:r>
      <w:r w:rsidR="006B1C50">
        <w:rPr>
          <w:rStyle w:val="FootnoteReference"/>
          <w:sz w:val="20"/>
        </w:rPr>
        <w:footnoteReference w:id="2"/>
      </w:r>
      <w:r w:rsidR="006B1C50">
        <w:t xml:space="preserve">. </w:t>
      </w:r>
      <w:r w:rsidR="00843551">
        <w:t xml:space="preserve">In addition, the </w:t>
      </w:r>
      <w:r w:rsidR="00843551" w:rsidRPr="00662BE4">
        <w:t xml:space="preserve">flip video </w:t>
      </w:r>
      <w:r w:rsidR="00843551">
        <w:t xml:space="preserve">also </w:t>
      </w:r>
      <w:r w:rsidR="00843551" w:rsidRPr="00662BE4">
        <w:t xml:space="preserve">introduced Tracker’s interface to students at their </w:t>
      </w:r>
      <w:r w:rsidR="00843551">
        <w:t>leisure</w:t>
      </w:r>
      <w:r w:rsidR="00843551" w:rsidRPr="00662BE4">
        <w:t xml:space="preserve"> time</w:t>
      </w:r>
      <w:r w:rsidR="00843551">
        <w:t xml:space="preserve"> at home, to promote richer </w:t>
      </w:r>
      <w:r w:rsidR="00843551" w:rsidRPr="00662BE4">
        <w:t xml:space="preserve">discussions </w:t>
      </w:r>
      <w:r w:rsidR="00843551">
        <w:t xml:space="preserve">of the Physics </w:t>
      </w:r>
      <w:r w:rsidR="00843551" w:rsidRPr="00662BE4">
        <w:t xml:space="preserve">in </w:t>
      </w:r>
      <w:r w:rsidR="00843551">
        <w:t xml:space="preserve">the </w:t>
      </w:r>
      <w:r w:rsidR="00843551" w:rsidRPr="00662BE4">
        <w:t>class</w:t>
      </w:r>
      <w:r w:rsidR="00843551">
        <w:t>room later.</w:t>
      </w:r>
    </w:p>
    <w:p w:rsidR="007A422F" w:rsidRDefault="007A422F">
      <w:pPr>
        <w:rPr>
          <w:sz w:val="20"/>
        </w:rPr>
      </w:pPr>
    </w:p>
    <w:p w:rsidR="007A422F" w:rsidRDefault="00DE7DAC" w:rsidP="006F22F1">
      <w:pPr>
        <w:pStyle w:val="Heading2"/>
      </w:pPr>
      <w:r>
        <w:t xml:space="preserve">Starting with </w:t>
      </w:r>
      <w:r w:rsidR="00CB7B6F">
        <w:t>Simple Classroom Activities</w:t>
      </w:r>
    </w:p>
    <w:tbl>
      <w:tblPr>
        <w:tblW w:w="8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6"/>
        <w:gridCol w:w="2576"/>
        <w:gridCol w:w="3256"/>
      </w:tblGrid>
      <w:tr w:rsidR="001F195E" w:rsidRPr="00EC39A0">
        <w:trPr>
          <w:trHeight w:val="2953"/>
        </w:trPr>
        <w:tc>
          <w:tcPr>
            <w:tcW w:w="2525" w:type="dxa"/>
          </w:tcPr>
          <w:p w:rsidR="001F195E" w:rsidRPr="00EC39A0" w:rsidRDefault="00C81419" w:rsidP="00405603">
            <w:pPr>
              <w:rPr>
                <w:sz w:val="20"/>
              </w:rPr>
            </w:pPr>
            <w:r>
              <w:rPr>
                <w:noProof/>
                <w:sz w:val="20"/>
                <w:lang w:val="en-US" w:eastAsia="zh-CN"/>
              </w:rPr>
              <w:drawing>
                <wp:inline distT="0" distB="0" distL="0" distR="0">
                  <wp:extent cx="1460500" cy="24384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60500" cy="2438400"/>
                          </a:xfrm>
                          <a:prstGeom prst="rect">
                            <a:avLst/>
                          </a:prstGeom>
                          <a:noFill/>
                          <a:ln w="9525">
                            <a:noFill/>
                            <a:miter lim="800000"/>
                            <a:headEnd/>
                            <a:tailEnd/>
                          </a:ln>
                        </pic:spPr>
                      </pic:pic>
                    </a:graphicData>
                  </a:graphic>
                </wp:inline>
              </w:drawing>
            </w:r>
          </w:p>
        </w:tc>
        <w:tc>
          <w:tcPr>
            <w:tcW w:w="2529" w:type="dxa"/>
          </w:tcPr>
          <w:p w:rsidR="001F195E" w:rsidRPr="00EC39A0" w:rsidRDefault="00C81419" w:rsidP="00405603">
            <w:pPr>
              <w:rPr>
                <w:sz w:val="20"/>
              </w:rPr>
            </w:pPr>
            <w:r>
              <w:rPr>
                <w:noProof/>
                <w:sz w:val="20"/>
                <w:lang w:val="en-US" w:eastAsia="zh-CN"/>
              </w:rPr>
              <w:drawing>
                <wp:inline distT="0" distB="0" distL="0" distR="0">
                  <wp:extent cx="1473200" cy="238760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473200" cy="2387600"/>
                          </a:xfrm>
                          <a:prstGeom prst="rect">
                            <a:avLst/>
                          </a:prstGeom>
                          <a:noFill/>
                          <a:ln w="9525">
                            <a:noFill/>
                            <a:miter lim="800000"/>
                            <a:headEnd/>
                            <a:tailEnd/>
                          </a:ln>
                        </pic:spPr>
                      </pic:pic>
                    </a:graphicData>
                  </a:graphic>
                </wp:inline>
              </w:drawing>
            </w:r>
          </w:p>
        </w:tc>
        <w:tc>
          <w:tcPr>
            <w:tcW w:w="3222" w:type="dxa"/>
          </w:tcPr>
          <w:p w:rsidR="001F195E" w:rsidRPr="00EC39A0" w:rsidRDefault="00C81419" w:rsidP="00405603">
            <w:pPr>
              <w:rPr>
                <w:sz w:val="20"/>
              </w:rPr>
            </w:pPr>
            <w:r>
              <w:rPr>
                <w:noProof/>
                <w:sz w:val="20"/>
                <w:lang w:val="en-US" w:eastAsia="zh-CN"/>
              </w:rPr>
              <w:drawing>
                <wp:inline distT="0" distB="0" distL="0" distR="0">
                  <wp:extent cx="1905000" cy="2387600"/>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905000" cy="2387600"/>
                          </a:xfrm>
                          <a:prstGeom prst="rect">
                            <a:avLst/>
                          </a:prstGeom>
                          <a:noFill/>
                          <a:ln w="9525">
                            <a:noFill/>
                            <a:miter lim="800000"/>
                            <a:headEnd/>
                            <a:tailEnd/>
                          </a:ln>
                        </pic:spPr>
                      </pic:pic>
                    </a:graphicData>
                  </a:graphic>
                </wp:inline>
              </w:drawing>
            </w:r>
          </w:p>
        </w:tc>
      </w:tr>
    </w:tbl>
    <w:p w:rsidR="00E9519A" w:rsidRPr="00E9519A" w:rsidRDefault="00E9519A" w:rsidP="00E9519A">
      <w:pPr>
        <w:pStyle w:val="figurecaption"/>
        <w:rPr>
          <w:sz w:val="22"/>
        </w:rPr>
      </w:pPr>
      <w:bookmarkStart w:id="1" w:name="_Ref403478456"/>
      <w:r>
        <w:rPr>
          <w:b/>
          <w:sz w:val="18"/>
          <w:szCs w:val="18"/>
        </w:rPr>
        <w:t xml:space="preserve">LEFT to RIGHT </w:t>
      </w:r>
      <w:r w:rsidRPr="00EC39A0">
        <w:rPr>
          <w:sz w:val="18"/>
          <w:szCs w:val="18"/>
        </w:rPr>
        <w:t xml:space="preserve">a) </w:t>
      </w:r>
      <w:r w:rsidR="00CB7B6F">
        <w:rPr>
          <w:sz w:val="18"/>
          <w:szCs w:val="18"/>
        </w:rPr>
        <w:t>C</w:t>
      </w:r>
      <w:r w:rsidR="00CB7B6F" w:rsidRPr="00EC39A0">
        <w:rPr>
          <w:sz w:val="18"/>
          <w:szCs w:val="18"/>
        </w:rPr>
        <w:t xml:space="preserve">art </w:t>
      </w:r>
      <w:r w:rsidRPr="00EC39A0">
        <w:rPr>
          <w:sz w:val="18"/>
          <w:szCs w:val="18"/>
        </w:rPr>
        <w:t xml:space="preserve">push on level slope slowing down at constant negative acceleration) b) </w:t>
      </w:r>
      <w:r w:rsidR="00CB7B6F">
        <w:rPr>
          <w:sz w:val="18"/>
          <w:szCs w:val="18"/>
        </w:rPr>
        <w:t>C</w:t>
      </w:r>
      <w:r w:rsidR="00CB7B6F" w:rsidRPr="00EC39A0">
        <w:rPr>
          <w:sz w:val="18"/>
          <w:szCs w:val="18"/>
        </w:rPr>
        <w:t xml:space="preserve">art </w:t>
      </w:r>
      <w:r w:rsidRPr="00EC39A0">
        <w:rPr>
          <w:sz w:val="18"/>
          <w:szCs w:val="18"/>
        </w:rPr>
        <w:t xml:space="preserve">on slope speeding up at constant acceleration and c) </w:t>
      </w:r>
      <w:r w:rsidR="00CB7B6F">
        <w:rPr>
          <w:sz w:val="18"/>
          <w:szCs w:val="18"/>
        </w:rPr>
        <w:t>B</w:t>
      </w:r>
      <w:r w:rsidR="00CB7B6F" w:rsidRPr="00EC39A0">
        <w:rPr>
          <w:sz w:val="18"/>
          <w:szCs w:val="18"/>
        </w:rPr>
        <w:t xml:space="preserve">ouncing </w:t>
      </w:r>
      <w:r w:rsidRPr="00EC39A0">
        <w:rPr>
          <w:sz w:val="18"/>
          <w:szCs w:val="18"/>
        </w:rPr>
        <w:t>ball, complex accelerating motion divided into phases</w:t>
      </w:r>
      <w:r>
        <w:rPr>
          <w:sz w:val="18"/>
          <w:szCs w:val="18"/>
        </w:rPr>
        <w:t>.</w:t>
      </w:r>
      <w:bookmarkEnd w:id="1"/>
      <w:r w:rsidRPr="00E9519A">
        <w:rPr>
          <w:b/>
          <w:sz w:val="18"/>
          <w:szCs w:val="18"/>
        </w:rPr>
        <w:t xml:space="preserve"> </w:t>
      </w:r>
    </w:p>
    <w:p w:rsidR="006B1C50" w:rsidRDefault="00843551">
      <w:pPr>
        <w:rPr>
          <w:sz w:val="20"/>
        </w:rPr>
      </w:pPr>
      <w:r>
        <w:t xml:space="preserve">Three simple </w:t>
      </w:r>
      <w:r w:rsidR="007202D1" w:rsidRPr="00662BE4">
        <w:t>video analyses (</w:t>
      </w:r>
      <w:fldSimple w:instr=" REF _Ref403478456 \r \h  \* MERGEFORMAT ">
        <w:r w:rsidR="00BE3664">
          <w:t>Figure 1</w:t>
        </w:r>
      </w:fldSimple>
      <w:r w:rsidR="007202D1" w:rsidRPr="00662BE4">
        <w:t xml:space="preserve">) were provided to the groups of </w:t>
      </w:r>
      <w:r w:rsidR="007202D1">
        <w:t xml:space="preserve">3 to 4 </w:t>
      </w:r>
      <w:r w:rsidR="007202D1" w:rsidRPr="00662BE4">
        <w:t>students, where they discuss</w:t>
      </w:r>
      <w:r w:rsidR="007202D1">
        <w:t>ed</w:t>
      </w:r>
      <w:r w:rsidR="007202D1" w:rsidRPr="00662BE4">
        <w:t>, present</w:t>
      </w:r>
      <w:r w:rsidR="007202D1">
        <w:t>ed</w:t>
      </w:r>
      <w:r w:rsidR="007202D1" w:rsidRPr="00662BE4">
        <w:t xml:space="preserve"> and criti</w:t>
      </w:r>
      <w:r w:rsidR="007202D1">
        <w:t>qued</w:t>
      </w:r>
      <w:r w:rsidR="007202D1" w:rsidRPr="00662BE4">
        <w:t xml:space="preserve"> the other groups’ presentation</w:t>
      </w:r>
      <w:r w:rsidR="007202D1">
        <w:t>s</w:t>
      </w:r>
      <w:r w:rsidR="007202D1" w:rsidRPr="00662BE4">
        <w:t>.</w:t>
      </w:r>
      <w:r>
        <w:t xml:space="preserve"> </w:t>
      </w:r>
      <w:r w:rsidR="006B1C50" w:rsidRPr="00662BE4">
        <w:t>The selected</w:t>
      </w:r>
      <w:r>
        <w:t xml:space="preserve"> simple </w:t>
      </w:r>
      <w:r w:rsidR="006B1C50" w:rsidRPr="00662BE4">
        <w:t>video</w:t>
      </w:r>
      <w:r w:rsidR="00234768">
        <w:t xml:space="preserve">s </w:t>
      </w:r>
      <w:r>
        <w:t xml:space="preserve">are </w:t>
      </w:r>
      <w:r w:rsidR="006B1C50" w:rsidRPr="00662BE4">
        <w:t>a) cart push</w:t>
      </w:r>
      <w:r w:rsidR="00EC39A0" w:rsidRPr="00662BE4">
        <w:t xml:space="preserve"> on level slope</w:t>
      </w:r>
      <w:r w:rsidR="006B1C50" w:rsidRPr="00662BE4">
        <w:t xml:space="preserve"> slowing down at constant </w:t>
      </w:r>
      <w:r w:rsidR="00EC39A0" w:rsidRPr="00662BE4">
        <w:t xml:space="preserve">negative </w:t>
      </w:r>
      <w:r w:rsidR="006B1C50" w:rsidRPr="00662BE4">
        <w:t>acceleration)</w:t>
      </w:r>
      <w:r w:rsidR="00EC39A0" w:rsidRPr="00662BE4">
        <w:t xml:space="preserve"> b) cart on slope speeding up at constant acceleration and c) bouncing ball</w:t>
      </w:r>
      <w:r w:rsidR="00B81D40">
        <w:t xml:space="preserve"> </w:t>
      </w:r>
      <w:r w:rsidR="00557DFD">
        <w:fldChar w:fldCharType="begin"/>
      </w:r>
      <w:r w:rsidR="00B81D40">
        <w:instrText xml:space="preserve"> ADDIN EN.CITE &lt;EndNote&gt;&lt;Cite&gt;&lt;Author&gt;Wee&lt;/Author&gt;&lt;Year&gt;2012&lt;/Year&gt;&lt;RecNum&gt;1113&lt;/RecNum&gt;&lt;DisplayText&gt;[3]&lt;/DisplayText&gt;&lt;record&gt;&lt;rec-number&gt;1113&lt;/rec-number&gt;&lt;foreign-keys&gt;&lt;key app="EN" db-id="dawxfxfs1fvae5ev9prxz5ro2spr2swdeavd"&gt;1113&lt;/key&gt;&lt;key app="ENWeb" db-id="TXgezQrtqgcAABO2O7U"&gt;1104&lt;/key&gt;&lt;/foreign-keys&gt;&lt;ref-type name="Computer Program"&gt;9&lt;/ref-type&gt;&lt;contributors&gt;&lt;authors&gt;&lt;author&gt;Loo Kang Wee&lt;/author&gt;&lt;/authors&gt;&lt;/contributors&gt;&lt;titles&gt;&lt;title&gt;Tracker Video Analysis: Bouncing Ball&lt;/title&gt;&lt;/titles&gt;&lt;dates&gt;&lt;year&gt;2012&lt;/year&gt;&lt;/dates&gt;&lt;urls&gt;&lt;related-urls&gt;&lt;url&gt;http://www.compadre.org/Repository/document/ServeFile.cfm?ID=11705&amp;amp;DocID=2583&lt;/url&gt;&lt;/related-urls&gt;&lt;/urls&gt;&lt;/record&gt;&lt;/Cite&gt;&lt;/EndNote&gt;</w:instrText>
      </w:r>
      <w:r w:rsidR="00557DFD">
        <w:fldChar w:fldCharType="separate"/>
      </w:r>
      <w:r w:rsidR="00B81D40">
        <w:rPr>
          <w:noProof/>
        </w:rPr>
        <w:t>[</w:t>
      </w:r>
      <w:hyperlink w:anchor="_ENREF_3" w:tooltip="Wee, 2012 #1113" w:history="1">
        <w:r w:rsidR="007054B8">
          <w:rPr>
            <w:noProof/>
          </w:rPr>
          <w:t>3</w:t>
        </w:r>
      </w:hyperlink>
      <w:r w:rsidR="00B81D40">
        <w:rPr>
          <w:noProof/>
        </w:rPr>
        <w:t>]</w:t>
      </w:r>
      <w:r w:rsidR="00557DFD">
        <w:fldChar w:fldCharType="end"/>
      </w:r>
      <w:r w:rsidR="00EC39A0" w:rsidRPr="00662BE4">
        <w:t xml:space="preserve">, complex accelerating motion divided into </w:t>
      </w:r>
      <w:r w:rsidR="00EC39A0" w:rsidRPr="00843551">
        <w:rPr>
          <w:szCs w:val="24"/>
        </w:rPr>
        <w:t>phases.</w:t>
      </w:r>
      <w:r w:rsidR="006B1C50" w:rsidRPr="00843551">
        <w:rPr>
          <w:szCs w:val="24"/>
        </w:rPr>
        <w:t xml:space="preserve"> </w:t>
      </w:r>
      <w:r w:rsidRPr="00843551">
        <w:rPr>
          <w:szCs w:val="24"/>
        </w:rPr>
        <w:t>We fou</w:t>
      </w:r>
      <w:r>
        <w:rPr>
          <w:szCs w:val="24"/>
        </w:rPr>
        <w:t xml:space="preserve">nd the introduction of simple video to be effective in getting students to relate Physics in the Tracker software as oppose to more complex motion to reduce the cognitive loading. </w:t>
      </w:r>
    </w:p>
    <w:p w:rsidR="006B1C50" w:rsidRDefault="006B1C50">
      <w:pPr>
        <w:rPr>
          <w:sz w:val="20"/>
        </w:rPr>
      </w:pPr>
    </w:p>
    <w:p w:rsidR="006B1C50" w:rsidRDefault="00EC39A0" w:rsidP="006F22F1">
      <w:pPr>
        <w:pStyle w:val="Heading2"/>
      </w:pPr>
      <w:r>
        <w:t xml:space="preserve">Primer </w:t>
      </w:r>
      <w:r w:rsidR="00CC7BE4">
        <w:t xml:space="preserve">Scientist </w:t>
      </w:r>
      <w:r>
        <w:t>Activity</w:t>
      </w:r>
    </w:p>
    <w:p w:rsidR="00EC39A0" w:rsidRDefault="00EC39A0" w:rsidP="00EC39A0">
      <w:pPr>
        <w:rPr>
          <w:sz w:val="20"/>
        </w:rPr>
      </w:pPr>
    </w:p>
    <w:p w:rsidR="00EC39A0" w:rsidRDefault="00EC39A0" w:rsidP="00662BE4">
      <w:bookmarkStart w:id="2" w:name="_GoBack"/>
      <w:bookmarkEnd w:id="2"/>
      <w:r>
        <w:t xml:space="preserve">We also conducted a </w:t>
      </w:r>
      <w:r w:rsidR="009A5E5B">
        <w:t>beginner-</w:t>
      </w:r>
      <w:r>
        <w:t xml:space="preserve">primer hands-on activity </w:t>
      </w:r>
      <w:r w:rsidR="00A20BD6">
        <w:t xml:space="preserve">to prepare students for the performance task. The suggested </w:t>
      </w:r>
      <w:r>
        <w:t>set of equipments</w:t>
      </w:r>
      <w:r w:rsidR="00A20BD6">
        <w:t xml:space="preserve"> are</w:t>
      </w:r>
      <w:r>
        <w:t xml:space="preserve"> 2 marbles, a ramp, </w:t>
      </w:r>
      <w:r w:rsidR="00A20BD6">
        <w:lastRenderedPageBreak/>
        <w:t xml:space="preserve">and a </w:t>
      </w:r>
      <w:r>
        <w:t>metre rule where s</w:t>
      </w:r>
      <w:r w:rsidRPr="00EC39A0">
        <w:t xml:space="preserve">tudents </w:t>
      </w:r>
      <w:r w:rsidR="00A20BD6">
        <w:t xml:space="preserve">perform practices of scientists </w:t>
      </w:r>
      <w:proofErr w:type="spellStart"/>
      <w:r w:rsidR="00A20BD6">
        <w:t>scaffold</w:t>
      </w:r>
      <w:r w:rsidR="00BB02F0">
        <w:t>ed</w:t>
      </w:r>
      <w:proofErr w:type="spellEnd"/>
      <w:r w:rsidR="00A20BD6">
        <w:t xml:space="preserve"> by a smaller set of </w:t>
      </w:r>
      <w:r w:rsidR="00A20BD6" w:rsidRPr="002F77B2">
        <w:t>K-12 Science Education</w:t>
      </w:r>
      <w:r w:rsidR="00A20BD6">
        <w:t xml:space="preserve"> </w:t>
      </w:r>
      <w:r w:rsidR="00E07C3C">
        <w:t>(</w:t>
      </w:r>
      <w:fldSimple w:instr=" REF _Ref403478492 \r \h  \* MERGEFORMAT ">
        <w:r w:rsidR="00BE3664">
          <w:t>Figure 2</w:t>
        </w:r>
      </w:fldSimple>
      <w:r w:rsidR="00E07C3C">
        <w:t xml:space="preserve">) </w:t>
      </w:r>
      <w:r>
        <w:t xml:space="preserve">such as </w:t>
      </w:r>
    </w:p>
    <w:p w:rsidR="00EC39A0" w:rsidRPr="00EC39A0" w:rsidRDefault="00EC39A0" w:rsidP="00662BE4">
      <w:r w:rsidRPr="00EC39A0">
        <w:t xml:space="preserve">a. </w:t>
      </w:r>
      <w:r w:rsidR="001F195E">
        <w:t xml:space="preserve">Practice 1: </w:t>
      </w:r>
      <w:r w:rsidRPr="00EC39A0">
        <w:t>Define a problem</w:t>
      </w:r>
      <w:r w:rsidR="00E027AD">
        <w:t xml:space="preserve"> or ask a question</w:t>
      </w:r>
    </w:p>
    <w:p w:rsidR="00EC39A0" w:rsidRPr="00EC39A0" w:rsidRDefault="00EC39A0" w:rsidP="00662BE4">
      <w:r w:rsidRPr="00EC39A0">
        <w:t xml:space="preserve">b. </w:t>
      </w:r>
      <w:r w:rsidR="001F195E">
        <w:t xml:space="preserve">Practice 3: </w:t>
      </w:r>
      <w:r w:rsidRPr="00EC39A0">
        <w:t>Plan out an investigation</w:t>
      </w:r>
    </w:p>
    <w:p w:rsidR="00EC39A0" w:rsidRPr="00EC39A0" w:rsidRDefault="00EC39A0" w:rsidP="00662BE4">
      <w:r w:rsidRPr="00EC39A0">
        <w:t xml:space="preserve">c. </w:t>
      </w:r>
      <w:r w:rsidR="001F195E">
        <w:t xml:space="preserve">Practice 4: </w:t>
      </w:r>
      <w:r w:rsidRPr="00EC39A0">
        <w:t xml:space="preserve">Analyse and </w:t>
      </w:r>
      <w:r w:rsidR="001F195E" w:rsidRPr="00EC39A0">
        <w:t>interpret</w:t>
      </w:r>
      <w:r w:rsidRPr="00EC39A0">
        <w:t xml:space="preserve"> the data</w:t>
      </w:r>
    </w:p>
    <w:p w:rsidR="00EC39A0" w:rsidRDefault="00EC39A0" w:rsidP="00662BE4">
      <w:r w:rsidRPr="00EC39A0">
        <w:t xml:space="preserve">d. </w:t>
      </w:r>
      <w:r w:rsidR="001F195E">
        <w:t xml:space="preserve">Practice 6: </w:t>
      </w:r>
      <w:r w:rsidRPr="00EC39A0">
        <w:t xml:space="preserve">Construct </w:t>
      </w:r>
      <w:r w:rsidR="001F195E" w:rsidRPr="00EC39A0">
        <w:t>explanations</w:t>
      </w:r>
    </w:p>
    <w:p w:rsidR="00A20BD6" w:rsidRDefault="00A20BD6" w:rsidP="00662BE4"/>
    <w:p w:rsidR="001F195E" w:rsidRDefault="00A20BD6" w:rsidP="00662BE4">
      <w:r>
        <w:t>As an indication of the success of this primer scientist activity, we share s</w:t>
      </w:r>
      <w:r w:rsidR="001F195E">
        <w:t>ome</w:t>
      </w:r>
      <w:r>
        <w:t xml:space="preserve"> of the more</w:t>
      </w:r>
      <w:r w:rsidR="001F195E">
        <w:t xml:space="preserve"> interesting </w:t>
      </w:r>
      <w:r>
        <w:t xml:space="preserve">activity-questions asked by the </w:t>
      </w:r>
      <w:r w:rsidR="001F195E">
        <w:t>student</w:t>
      </w:r>
      <w:r w:rsidR="00894EE6">
        <w:t>s</w:t>
      </w:r>
      <w:r w:rsidR="001F195E">
        <w:t xml:space="preserve"> </w:t>
      </w:r>
      <w:r>
        <w:t xml:space="preserve">include </w:t>
      </w:r>
      <w:r w:rsidR="001F195E">
        <w:t xml:space="preserve">experiments such as </w:t>
      </w:r>
      <w:r>
        <w:t xml:space="preserve">1) </w:t>
      </w:r>
      <w:r w:rsidR="00894EE6">
        <w:t xml:space="preserve">A </w:t>
      </w:r>
      <w:r w:rsidR="001F195E">
        <w:t xml:space="preserve">marble rolling up and down a ramp, </w:t>
      </w:r>
      <w:r>
        <w:t xml:space="preserve">2) </w:t>
      </w:r>
      <w:r w:rsidR="00894EE6">
        <w:t xml:space="preserve">A </w:t>
      </w:r>
      <w:r w:rsidR="001F195E">
        <w:t xml:space="preserve">bouncing marble down stairs or slope, </w:t>
      </w:r>
      <w:r>
        <w:t xml:space="preserve">3) </w:t>
      </w:r>
      <w:r w:rsidR="00894EE6">
        <w:t xml:space="preserve">A </w:t>
      </w:r>
      <w:r w:rsidR="001F195E">
        <w:t xml:space="preserve">projectile marble colliding with wall and </w:t>
      </w:r>
      <w:r>
        <w:t xml:space="preserve">4) </w:t>
      </w:r>
      <w:r w:rsidR="00894EE6">
        <w:t xml:space="preserve">two </w:t>
      </w:r>
      <w:r w:rsidR="001F195E">
        <w:t>colliding marbles</w:t>
      </w:r>
      <w:r w:rsidR="001F195E">
        <w:rPr>
          <w:rStyle w:val="FootnoteReference"/>
          <w:sz w:val="20"/>
        </w:rPr>
        <w:footnoteReference w:id="3"/>
      </w:r>
      <w:r w:rsidR="001F195E">
        <w:t>.</w:t>
      </w:r>
    </w:p>
    <w:p w:rsidR="00EC39A0" w:rsidRDefault="00C81419">
      <w:r>
        <w:rPr>
          <w:noProof/>
          <w:lang w:val="en-US" w:eastAsia="zh-CN"/>
        </w:rPr>
        <w:drawing>
          <wp:inline distT="0" distB="0" distL="0" distR="0">
            <wp:extent cx="4635500" cy="3733800"/>
            <wp:effectExtent l="25400" t="0" r="0" b="0"/>
            <wp:docPr id="5" name="Picture 5" descr="valary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arylim"/>
                    <pic:cNvPicPr>
                      <a:picLocks noChangeAspect="1" noChangeArrowheads="1"/>
                    </pic:cNvPicPr>
                  </pic:nvPicPr>
                  <pic:blipFill>
                    <a:blip r:embed="rId11" cstate="print"/>
                    <a:srcRect/>
                    <a:stretch>
                      <a:fillRect/>
                    </a:stretch>
                  </pic:blipFill>
                  <pic:spPr bwMode="auto">
                    <a:xfrm>
                      <a:off x="0" y="0"/>
                      <a:ext cx="4635500" cy="3733800"/>
                    </a:xfrm>
                    <a:prstGeom prst="rect">
                      <a:avLst/>
                    </a:prstGeom>
                    <a:noFill/>
                    <a:ln w="9525">
                      <a:noFill/>
                      <a:miter lim="800000"/>
                      <a:headEnd/>
                      <a:tailEnd/>
                    </a:ln>
                  </pic:spPr>
                </pic:pic>
              </a:graphicData>
            </a:graphic>
          </wp:inline>
        </w:drawing>
      </w:r>
    </w:p>
    <w:p w:rsidR="00E9519A" w:rsidRPr="00E9519A" w:rsidRDefault="00E9519A" w:rsidP="00E9519A">
      <w:pPr>
        <w:pStyle w:val="figurecaption"/>
        <w:rPr>
          <w:sz w:val="22"/>
        </w:rPr>
      </w:pPr>
      <w:bookmarkStart w:id="3" w:name="_Ref403478492"/>
      <w:r>
        <w:rPr>
          <w:sz w:val="18"/>
          <w:szCs w:val="18"/>
        </w:rPr>
        <w:t>Students directed video analysis inquiring on the inelastic collision of 2 marbles on a track. Teal trail is the right moving marble and the Red trail is the right moving marble. Model A and B were added on later by the authors for teacher professional network learning purposes.</w:t>
      </w:r>
      <w:bookmarkEnd w:id="3"/>
      <w:r w:rsidRPr="00E9519A">
        <w:rPr>
          <w:b/>
          <w:sz w:val="18"/>
          <w:szCs w:val="18"/>
        </w:rPr>
        <w:t xml:space="preserve"> </w:t>
      </w:r>
    </w:p>
    <w:p w:rsidR="001F195E" w:rsidRDefault="001F195E">
      <w:pPr>
        <w:rPr>
          <w:sz w:val="20"/>
        </w:rPr>
      </w:pPr>
    </w:p>
    <w:p w:rsidR="006F22F1" w:rsidRDefault="00DB65A5" w:rsidP="006F22F1">
      <w:pPr>
        <w:pStyle w:val="Heading2"/>
      </w:pPr>
      <w:r>
        <w:lastRenderedPageBreak/>
        <w:t xml:space="preserve">Integrative </w:t>
      </w:r>
      <w:r w:rsidR="00894EE6">
        <w:t>D</w:t>
      </w:r>
      <w:r w:rsidR="00D27D80">
        <w:t xml:space="preserve">ynamics </w:t>
      </w:r>
      <w:r w:rsidR="00894EE6">
        <w:t>L</w:t>
      </w:r>
      <w:r w:rsidR="00D27D80">
        <w:t>esson</w:t>
      </w:r>
      <w:r w:rsidR="00894EE6">
        <w:t>s</w:t>
      </w:r>
      <w:r w:rsidR="00D27D80">
        <w:t xml:space="preserve"> from </w:t>
      </w:r>
      <w:r w:rsidR="00894EE6">
        <w:t>K</w:t>
      </w:r>
      <w:r w:rsidR="00D27D80">
        <w:t>inematics</w:t>
      </w:r>
    </w:p>
    <w:p w:rsidR="00CC7BE4" w:rsidRDefault="00CC7BE4" w:rsidP="006F22F1">
      <w:pPr>
        <w:pStyle w:val="Heading3"/>
      </w:pPr>
      <w:r w:rsidRPr="00CC7BE4">
        <w:t xml:space="preserve">Revisit </w:t>
      </w:r>
      <w:r w:rsidR="00894EE6">
        <w:t>G</w:t>
      </w:r>
      <w:r w:rsidRPr="00CC7BE4">
        <w:t xml:space="preserve">entle </w:t>
      </w:r>
      <w:r w:rsidR="00894EE6">
        <w:t>P</w:t>
      </w:r>
      <w:r w:rsidRPr="00CC7BE4">
        <w:t xml:space="preserve">ush on </w:t>
      </w:r>
      <w:r w:rsidR="00894EE6">
        <w:t>H</w:t>
      </w:r>
      <w:r w:rsidRPr="00CC7BE4">
        <w:t xml:space="preserve">orizontal </w:t>
      </w:r>
      <w:r w:rsidR="00894EE6">
        <w:t>S</w:t>
      </w:r>
      <w:r w:rsidRPr="00CC7BE4">
        <w:t>lope</w:t>
      </w:r>
    </w:p>
    <w:p w:rsidR="00C468D1" w:rsidRDefault="00C468D1" w:rsidP="00C468D1">
      <w:pPr>
        <w:pStyle w:val="BodyText"/>
      </w:pPr>
    </w:p>
    <w:p w:rsidR="00C468D1" w:rsidRPr="00573242" w:rsidRDefault="00C468D1" w:rsidP="00C468D1">
      <w:pPr>
        <w:pStyle w:val="BodyText"/>
      </w:pPr>
    </w:p>
    <w:p w:rsidR="00C468D1" w:rsidRPr="00C468D1" w:rsidRDefault="00C468D1" w:rsidP="00C468D1"/>
    <w:p w:rsidR="00D27D80" w:rsidRDefault="00C81419" w:rsidP="00863F3A">
      <w:pPr>
        <w:spacing w:before="120"/>
        <w:rPr>
          <w:sz w:val="20"/>
        </w:rPr>
      </w:pPr>
      <w:r>
        <w:rPr>
          <w:noProof/>
          <w:sz w:val="20"/>
          <w:lang w:val="en-US" w:eastAsia="zh-CN"/>
        </w:rPr>
        <w:drawing>
          <wp:inline distT="0" distB="0" distL="0" distR="0">
            <wp:extent cx="4953000" cy="3022600"/>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53000" cy="3022600"/>
                    </a:xfrm>
                    <a:prstGeom prst="rect">
                      <a:avLst/>
                    </a:prstGeom>
                    <a:noFill/>
                    <a:ln w="9525">
                      <a:noFill/>
                      <a:miter lim="800000"/>
                      <a:headEnd/>
                      <a:tailEnd/>
                    </a:ln>
                  </pic:spPr>
                </pic:pic>
              </a:graphicData>
            </a:graphic>
          </wp:inline>
        </w:drawing>
      </w:r>
    </w:p>
    <w:p w:rsidR="00E9519A" w:rsidRPr="00E9519A" w:rsidRDefault="00E9519A" w:rsidP="00E9519A">
      <w:pPr>
        <w:pStyle w:val="figurecaption"/>
        <w:rPr>
          <w:sz w:val="22"/>
        </w:rPr>
      </w:pPr>
      <w:bookmarkStart w:id="4" w:name="_Ref403478520"/>
      <w:r>
        <w:rPr>
          <w:sz w:val="18"/>
          <w:szCs w:val="18"/>
        </w:rPr>
        <w:t xml:space="preserve">A dynamics lesson using </w:t>
      </w:r>
      <w:r w:rsidR="009919AC">
        <w:rPr>
          <w:sz w:val="18"/>
          <w:szCs w:val="18"/>
        </w:rPr>
        <w:t>Tracker</w:t>
      </w:r>
      <w:r>
        <w:rPr>
          <w:sz w:val="18"/>
          <w:szCs w:val="18"/>
        </w:rPr>
        <w:t xml:space="preserve"> again to illustrate frictional forces bridging from kinematics topics allows students to build understanding based on what they have already experience themselves in kinematics topics with the now more familiar </w:t>
      </w:r>
      <w:r w:rsidR="009919AC">
        <w:rPr>
          <w:sz w:val="18"/>
          <w:szCs w:val="18"/>
        </w:rPr>
        <w:t>Tracker</w:t>
      </w:r>
      <w:r>
        <w:rPr>
          <w:sz w:val="18"/>
          <w:szCs w:val="18"/>
        </w:rPr>
        <w:t xml:space="preserve"> </w:t>
      </w:r>
      <w:r w:rsidR="006064C9">
        <w:rPr>
          <w:sz w:val="18"/>
          <w:szCs w:val="18"/>
        </w:rPr>
        <w:t xml:space="preserve">horizontal displacement </w:t>
      </w:r>
      <w:r w:rsidRPr="00A506CC">
        <w:rPr>
          <w:i/>
          <w:sz w:val="18"/>
          <w:szCs w:val="18"/>
        </w:rPr>
        <w:t>x</w:t>
      </w:r>
      <w:r>
        <w:rPr>
          <w:sz w:val="18"/>
          <w:szCs w:val="18"/>
        </w:rPr>
        <w:t xml:space="preserve"> vs </w:t>
      </w:r>
      <w:r w:rsidR="006064C9">
        <w:rPr>
          <w:sz w:val="18"/>
          <w:szCs w:val="18"/>
        </w:rPr>
        <w:t xml:space="preserve">time </w:t>
      </w:r>
      <w:r w:rsidRPr="00A506CC">
        <w:rPr>
          <w:i/>
          <w:sz w:val="18"/>
          <w:szCs w:val="18"/>
        </w:rPr>
        <w:t>t</w:t>
      </w:r>
      <w:r>
        <w:rPr>
          <w:sz w:val="18"/>
          <w:szCs w:val="18"/>
        </w:rPr>
        <w:t xml:space="preserve">, </w:t>
      </w:r>
      <w:r w:rsidR="006064C9">
        <w:rPr>
          <w:sz w:val="18"/>
          <w:szCs w:val="18"/>
        </w:rPr>
        <w:t xml:space="preserve">horizontal velocity </w:t>
      </w:r>
      <w:r w:rsidRPr="00A506CC">
        <w:rPr>
          <w:i/>
          <w:sz w:val="18"/>
          <w:szCs w:val="18"/>
        </w:rPr>
        <w:t>vx</w:t>
      </w:r>
      <w:r>
        <w:rPr>
          <w:sz w:val="18"/>
          <w:szCs w:val="18"/>
        </w:rPr>
        <w:t xml:space="preserve"> vs </w:t>
      </w:r>
      <w:r w:rsidRPr="00A506CC">
        <w:rPr>
          <w:i/>
          <w:sz w:val="18"/>
          <w:szCs w:val="18"/>
        </w:rPr>
        <w:t>t</w:t>
      </w:r>
      <w:r>
        <w:rPr>
          <w:sz w:val="18"/>
          <w:szCs w:val="18"/>
        </w:rPr>
        <w:t xml:space="preserve"> and </w:t>
      </w:r>
      <w:r w:rsidR="006064C9">
        <w:rPr>
          <w:sz w:val="18"/>
          <w:szCs w:val="18"/>
        </w:rPr>
        <w:t xml:space="preserve">horizontal acceleration </w:t>
      </w:r>
      <w:r w:rsidRPr="00A506CC">
        <w:rPr>
          <w:i/>
          <w:sz w:val="18"/>
          <w:szCs w:val="18"/>
        </w:rPr>
        <w:t>ax</w:t>
      </w:r>
      <w:r>
        <w:rPr>
          <w:sz w:val="18"/>
          <w:szCs w:val="18"/>
        </w:rPr>
        <w:t xml:space="preserve"> vs </w:t>
      </w:r>
      <w:r w:rsidRPr="00A506CC">
        <w:rPr>
          <w:i/>
          <w:sz w:val="18"/>
          <w:szCs w:val="18"/>
        </w:rPr>
        <w:t>t</w:t>
      </w:r>
      <w:r>
        <w:rPr>
          <w:sz w:val="18"/>
          <w:szCs w:val="18"/>
        </w:rPr>
        <w:t xml:space="preserve"> graphs.</w:t>
      </w:r>
      <w:bookmarkEnd w:id="4"/>
      <w:r w:rsidRPr="00E9519A">
        <w:rPr>
          <w:b/>
          <w:sz w:val="18"/>
          <w:szCs w:val="18"/>
        </w:rPr>
        <w:t xml:space="preserve"> </w:t>
      </w:r>
    </w:p>
    <w:p w:rsidR="00694A14" w:rsidRDefault="00B1472F" w:rsidP="00662BE4">
      <w:r>
        <w:t>The</w:t>
      </w:r>
      <w:r w:rsidRPr="00CC7BE4">
        <w:t xml:space="preserve"> previous </w:t>
      </w:r>
      <w:r>
        <w:t xml:space="preserve">kinematics </w:t>
      </w:r>
      <w:r w:rsidRPr="00CC7BE4">
        <w:t xml:space="preserve">videos </w:t>
      </w:r>
      <w:r w:rsidR="00411126">
        <w:t xml:space="preserve">were </w:t>
      </w:r>
      <w:r w:rsidR="00411126" w:rsidRPr="00CC7BE4">
        <w:t>revisited</w:t>
      </w:r>
      <w:r w:rsidRPr="00CC7BE4">
        <w:t xml:space="preserve"> to discuss the dynamics</w:t>
      </w:r>
      <w:r>
        <w:t xml:space="preserve"> (</w:t>
      </w:r>
      <w:r w:rsidR="00557DFD">
        <w:fldChar w:fldCharType="begin"/>
      </w:r>
      <w:r w:rsidR="00B04D62">
        <w:instrText xml:space="preserve"> REF _Ref403478520 \r \h </w:instrText>
      </w:r>
      <w:r w:rsidR="00557DFD">
        <w:fldChar w:fldCharType="separate"/>
      </w:r>
      <w:r w:rsidR="00BE3664">
        <w:t>Figure 3</w:t>
      </w:r>
      <w:r w:rsidR="00557DFD">
        <w:fldChar w:fldCharType="end"/>
      </w:r>
      <w:r>
        <w:t xml:space="preserve">) </w:t>
      </w:r>
      <w:r w:rsidR="00894EE6">
        <w:t>where</w:t>
      </w:r>
      <w:r>
        <w:t xml:space="preserve"> s</w:t>
      </w:r>
      <w:r w:rsidR="00CC7BE4" w:rsidRPr="00CC7BE4">
        <w:t xml:space="preserve">tudents were asked to suggest </w:t>
      </w:r>
      <w:r w:rsidR="00894EE6">
        <w:t>possible</w:t>
      </w:r>
      <w:r w:rsidR="00CC7BE4">
        <w:t xml:space="preserve"> forces</w:t>
      </w:r>
      <w:r w:rsidR="00CC7BE4" w:rsidRPr="00CC7BE4">
        <w:t xml:space="preserve"> caus</w:t>
      </w:r>
      <w:r w:rsidR="00894EE6">
        <w:t>ing</w:t>
      </w:r>
      <w:r w:rsidR="00CC7BE4" w:rsidRPr="00CC7BE4">
        <w:t xml:space="preserve"> the motion</w:t>
      </w:r>
      <w:r w:rsidR="00894EE6">
        <w:t>.</w:t>
      </w:r>
      <w:r w:rsidR="00CC7BE4">
        <w:t xml:space="preserve"> </w:t>
      </w:r>
      <w:r w:rsidR="00411126">
        <w:t>At this stage of the lesson design ideas, we</w:t>
      </w:r>
      <w:r w:rsidR="00CC7BE4">
        <w:t xml:space="preserve"> recommend us</w:t>
      </w:r>
      <w:r w:rsidR="004C3C9D">
        <w:t>ing</w:t>
      </w:r>
      <w:r w:rsidR="00CC7BE4">
        <w:t xml:space="preserve"> the Tracker’s Dynamics</w:t>
      </w:r>
      <w:r w:rsidR="00B81D40">
        <w:t xml:space="preserve"> </w:t>
      </w:r>
      <w:r w:rsidR="00557DFD">
        <w:fldChar w:fldCharType="begin">
          <w:fldData xml:space="preserve">PEVuZE5vdGU+PENpdGU+PEF1dGhvcj5Ccm93bjwvQXV0aG9yPjxZZWFyPjIwMDc8L1llYXI+PFJl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</w:fldData>
        </w:fldChar>
      </w:r>
      <w:r w:rsidR="00B81D40">
        <w:instrText xml:space="preserve"> ADDIN EN.CITE </w:instrText>
      </w:r>
      <w:r w:rsidR="00557DFD">
        <w:fldChar w:fldCharType="begin">
          <w:fldData xml:space="preserve">PEVuZE5vdGU+PENpdGU+PEF1dGhvcj5Ccm93bjwvQXV0aG9yPjxZZWFyPjIwMDc8L1llYXI+PFJl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</w:fldData>
        </w:fldChar>
      </w:r>
      <w:r w:rsidR="00B81D40">
        <w:instrText xml:space="preserve"> ADDIN EN.CITE.DATA </w:instrText>
      </w:r>
      <w:r w:rsidR="00557DFD">
        <w:fldChar w:fldCharType="end"/>
      </w:r>
      <w:r w:rsidR="00557DFD">
        <w:fldChar w:fldCharType="separate"/>
      </w:r>
      <w:r w:rsidR="00B81D40">
        <w:rPr>
          <w:noProof/>
        </w:rPr>
        <w:t>[</w:t>
      </w:r>
      <w:hyperlink w:anchor="_ENREF_7" w:tooltip="Brown, 2007 #441" w:history="1">
        <w:r w:rsidR="007054B8">
          <w:rPr>
            <w:noProof/>
          </w:rPr>
          <w:t>7-9</w:t>
        </w:r>
      </w:hyperlink>
      <w:r w:rsidR="00B81D40">
        <w:rPr>
          <w:noProof/>
        </w:rPr>
        <w:t>]</w:t>
      </w:r>
      <w:r w:rsidR="00557DFD">
        <w:fldChar w:fldCharType="end"/>
      </w:r>
      <w:r w:rsidR="00CC7BE4">
        <w:t xml:space="preserve"> model builder to incrementally suggest better models that represent the motion under investigations</w:t>
      </w:r>
      <w:r w:rsidR="00694A14">
        <w:t xml:space="preserve"> that has both practice 5: mathematical and computational</w:t>
      </w:r>
      <w:r w:rsidR="00B81D40">
        <w:t xml:space="preserve"> </w:t>
      </w:r>
      <w:r w:rsidR="00557DFD">
        <w:fldChar w:fldCharType="begin"/>
      </w:r>
      <w:r w:rsidR="00B81D40">
        <w:instrText xml:space="preserve"> ADDIN EN.CITE &lt;EndNote&gt;&lt;Cite&gt;&lt;Author&gt;Brown&lt;/Author&gt;&lt;Year&gt;2007&lt;/Year&gt;&lt;RecNum&gt;441&lt;/RecNum&gt;&lt;DisplayText&gt;[7]&lt;/DisplayText&gt;&lt;record&gt;&lt;rec-number&gt;441&lt;/rec-number&gt;&lt;foreign-keys&gt;&lt;key app="EN" db-id="dawxfxfs1fvae5ev9prxz5ro2spr2swdeavd"&gt;441&lt;/key&gt;&lt;key app="ENWeb" db-id="TXgezQrtqgcAABO2O7U"&gt;469&lt;/key&gt;&lt;/foreign-keys&gt;&lt;ref-type name="Conference Paper"&gt;47&lt;/ref-type&gt;&lt;contributors&gt;&lt;authors&gt;&lt;author&gt;Douglas Brown&lt;/author&gt;&lt;/authors&gt;&lt;/contributors&gt;&lt;titles&gt;&lt;title&gt;Combining computational physics with video analysis in Tracker&lt;/title&gt;&lt;secondary-title&gt;American Association of Physics Teachers AAPT Summer Meeting&lt;/secondary-title&gt;&lt;/titles&gt;&lt;dates&gt;&lt;year&gt;2007&lt;/year&gt;&lt;/dates&gt;&lt;pub-location&gt;Greensboro &lt;/pub-location&gt;&lt;urls&gt;&lt;related-urls&gt;&lt;url&gt;http://cabrillo.edu/~dbrown/tracker/air_resistance.pdf&lt;/url&gt;&lt;/related-urls&gt;&lt;/urls&gt;&lt;/record&gt;&lt;/Cite&gt;&lt;/EndNote&gt;</w:instrText>
      </w:r>
      <w:r w:rsidR="00557DFD">
        <w:fldChar w:fldCharType="separate"/>
      </w:r>
      <w:r w:rsidR="00B81D40">
        <w:rPr>
          <w:noProof/>
        </w:rPr>
        <w:t>[</w:t>
      </w:r>
      <w:hyperlink w:anchor="_ENREF_7" w:tooltip="Brown, 2007 #441" w:history="1">
        <w:r w:rsidR="007054B8">
          <w:rPr>
            <w:noProof/>
          </w:rPr>
          <w:t>7</w:t>
        </w:r>
      </w:hyperlink>
      <w:r w:rsidR="00B81D40">
        <w:rPr>
          <w:noProof/>
        </w:rPr>
        <w:t>]</w:t>
      </w:r>
      <w:r w:rsidR="00557DFD">
        <w:fldChar w:fldCharType="end"/>
      </w:r>
      <w:r w:rsidR="00694A14">
        <w:t xml:space="preserve"> thinking. </w:t>
      </w:r>
    </w:p>
    <w:p w:rsidR="00694A14" w:rsidRDefault="00694A14" w:rsidP="006F22F1">
      <w:pPr>
        <w:pStyle w:val="Heading4"/>
      </w:pPr>
      <w:bookmarkStart w:id="5" w:name="_Ref410301430"/>
      <w:r>
        <w:t xml:space="preserve">Practice 5: Mathematical </w:t>
      </w:r>
      <w:r w:rsidR="00894EE6">
        <w:t>T</w:t>
      </w:r>
      <w:r>
        <w:t>hinking</w:t>
      </w:r>
      <w:bookmarkEnd w:id="5"/>
    </w:p>
    <w:p w:rsidR="00D27D80" w:rsidRDefault="00894EE6" w:rsidP="00662BE4">
      <w:r>
        <w:t>To</w:t>
      </w:r>
      <w:r w:rsidR="00694A14">
        <w:t xml:space="preserve"> model frictional force motion </w:t>
      </w:r>
      <w:r w:rsidR="00E07C3C">
        <w:t>(</w:t>
      </w:r>
      <w:r w:rsidR="00557DFD">
        <w:fldChar w:fldCharType="begin"/>
      </w:r>
      <w:r w:rsidR="00B04D62">
        <w:instrText xml:space="preserve"> REF _Ref403478541 \r \h </w:instrText>
      </w:r>
      <w:r w:rsidR="00557DFD">
        <w:fldChar w:fldCharType="separate"/>
      </w:r>
      <w:r w:rsidR="00BE3664">
        <w:t>Figure 4</w:t>
      </w:r>
      <w:r w:rsidR="00557DFD">
        <w:fldChar w:fldCharType="end"/>
      </w:r>
      <w:r w:rsidR="00E07C3C">
        <w:t xml:space="preserve">) </w:t>
      </w:r>
      <w:r w:rsidR="00694A14">
        <w:t xml:space="preserve">of the cart moving horizontally, students can mathematically determine the gradient of the </w:t>
      </w:r>
      <w:r w:rsidR="00662BE4" w:rsidRPr="00662BE4">
        <w:t xml:space="preserve">horizontal velocity </w:t>
      </w:r>
      <w:proofErr w:type="spellStart"/>
      <w:r w:rsidR="00694A14" w:rsidRPr="00A506CC">
        <w:rPr>
          <w:i/>
        </w:rPr>
        <w:t>vx</w:t>
      </w:r>
      <w:proofErr w:type="spellEnd"/>
      <w:r w:rsidR="00694A14">
        <w:t xml:space="preserve"> </w:t>
      </w:r>
      <w:proofErr w:type="spellStart"/>
      <w:r w:rsidR="00694A14">
        <w:t>vs</w:t>
      </w:r>
      <w:proofErr w:type="spellEnd"/>
      <w:r w:rsidR="00694A14">
        <w:t xml:space="preserve"> </w:t>
      </w:r>
      <w:r w:rsidR="00662BE4">
        <w:t xml:space="preserve">time </w:t>
      </w:r>
      <w:r w:rsidR="00694A14" w:rsidRPr="00A506CC">
        <w:rPr>
          <w:i/>
        </w:rPr>
        <w:t>t</w:t>
      </w:r>
      <w:r w:rsidR="00694A14">
        <w:t xml:space="preserve"> graph to determine acceleration in the </w:t>
      </w:r>
      <w:r w:rsidR="00694A14" w:rsidRPr="00A506CC">
        <w:rPr>
          <w:i/>
        </w:rPr>
        <w:t>x</w:t>
      </w:r>
      <w:r w:rsidR="00694A14">
        <w:t xml:space="preserve"> direction, </w:t>
      </w:r>
      <w:proofErr w:type="spellStart"/>
      <w:r w:rsidR="00694A14" w:rsidRPr="00A506CC">
        <w:rPr>
          <w:i/>
        </w:rPr>
        <w:t>ax</w:t>
      </w:r>
      <w:proofErr w:type="spellEnd"/>
      <w:r w:rsidR="00694A14">
        <w:t xml:space="preserve">.  </w:t>
      </w:r>
    </w:p>
    <w:p w:rsidR="00694A14" w:rsidRDefault="00C81419" w:rsidP="00863F3A">
      <w:pPr>
        <w:spacing w:before="120"/>
        <w:rPr>
          <w:sz w:val="20"/>
          <w:lang w:val="en-US"/>
        </w:rPr>
      </w:pPr>
      <w:r>
        <w:rPr>
          <w:noProof/>
          <w:sz w:val="20"/>
          <w:lang w:val="en-US" w:eastAsia="zh-CN"/>
        </w:rPr>
        <w:lastRenderedPageBreak/>
        <w:drawing>
          <wp:inline distT="0" distB="0" distL="0" distR="0">
            <wp:extent cx="4318000" cy="2273300"/>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318000" cy="2273300"/>
                    </a:xfrm>
                    <a:prstGeom prst="rect">
                      <a:avLst/>
                    </a:prstGeom>
                    <a:noFill/>
                    <a:ln w="9525">
                      <a:noFill/>
                      <a:miter lim="800000"/>
                      <a:headEnd/>
                      <a:tailEnd/>
                    </a:ln>
                  </pic:spPr>
                </pic:pic>
              </a:graphicData>
            </a:graphic>
          </wp:inline>
        </w:drawing>
      </w:r>
    </w:p>
    <w:p w:rsidR="00E9519A" w:rsidRPr="00E9519A" w:rsidRDefault="00E9519A" w:rsidP="00E9519A">
      <w:pPr>
        <w:pStyle w:val="figurecaption"/>
        <w:rPr>
          <w:sz w:val="22"/>
        </w:rPr>
      </w:pPr>
      <w:bookmarkStart w:id="6" w:name="_Ref403478541"/>
      <w:r w:rsidRPr="00C23A4A">
        <w:rPr>
          <w:sz w:val="18"/>
          <w:szCs w:val="18"/>
        </w:rPr>
        <w:t xml:space="preserve">Tracker DataTool showing a Fit Line of </w:t>
      </w:r>
      <w:r w:rsidRPr="00A506CC">
        <w:rPr>
          <w:i/>
          <w:sz w:val="18"/>
          <w:szCs w:val="18"/>
        </w:rPr>
        <w:t>vx</w:t>
      </w:r>
      <w:r w:rsidRPr="00C23A4A">
        <w:rPr>
          <w:sz w:val="18"/>
          <w:szCs w:val="18"/>
        </w:rPr>
        <w:t xml:space="preserve"> = -0.2456*</w:t>
      </w:r>
      <w:r w:rsidRPr="00A506CC">
        <w:rPr>
          <w:i/>
          <w:sz w:val="18"/>
          <w:szCs w:val="18"/>
        </w:rPr>
        <w:t>t</w:t>
      </w:r>
      <w:r w:rsidRPr="00C23A4A">
        <w:rPr>
          <w:sz w:val="18"/>
          <w:szCs w:val="18"/>
        </w:rPr>
        <w:t>+0.7022</w:t>
      </w:r>
      <w:r>
        <w:rPr>
          <w:sz w:val="18"/>
          <w:szCs w:val="18"/>
        </w:rPr>
        <w:t>.</w:t>
      </w:r>
      <w:bookmarkEnd w:id="6"/>
      <w:r w:rsidRPr="00E9519A">
        <w:rPr>
          <w:b/>
          <w:sz w:val="18"/>
          <w:szCs w:val="18"/>
        </w:rPr>
        <w:t xml:space="preserve"> </w:t>
      </w:r>
    </w:p>
    <w:p w:rsidR="00694A14" w:rsidRDefault="00694A14" w:rsidP="006F22F1">
      <w:pPr>
        <w:pStyle w:val="Heading4"/>
      </w:pPr>
      <w:bookmarkStart w:id="7" w:name="_Ref410301431"/>
      <w:r>
        <w:t xml:space="preserve">Practice 5: Computational </w:t>
      </w:r>
      <w:r w:rsidR="00894EE6">
        <w:t>T</w:t>
      </w:r>
      <w:r>
        <w:t>hinking</w:t>
      </w:r>
      <w:r w:rsidR="00557DFD">
        <w:fldChar w:fldCharType="begin"/>
      </w:r>
      <w:r w:rsidR="00411126">
        <w:instrText xml:space="preserve"> ADDIN EN.CITE &lt;EndNote&gt;&lt;Cite&gt;&lt;Author&gt;Wee&lt;/Author&gt;&lt;Year&gt;2014&lt;/Year&gt;&lt;RecNum&gt;1563&lt;/RecNum&gt;&lt;DisplayText&gt;[13]&lt;/DisplayText&gt;&lt;record&gt;&lt;rec-number&gt;1563&lt;/rec-number&gt;&lt;foreign-keys&gt;&lt;key app="EN" db-id="dawxfxfs1fvae5ev9prxz5ro2spr2swdeavd"&gt;1563&lt;/key&gt;&lt;/foreign-keys&gt;&lt;ref-type name="Conference Paper"&gt;47&lt;/ref-type&gt;&lt;contributors&gt;&lt;authors&gt;&lt;author&gt;Wee, Loo Kang&lt;/author&gt;&lt;/authors&gt;&lt;/contributors&gt;&lt;titles&gt;&lt;title&gt;Open Educational Resources from Performance Task using Video Analysis and Modeling-Tracker and K12 science education framework&lt;/title&gt;&lt;secondary-title&gt;8th Joint Meeting of Chinese Physicists Worldwide (OCPA8)  &lt;/secondary-title&gt;&lt;/titles&gt;&lt;periodical&gt;&lt;full-title&gt;8th Joint Meeting of Chinese Physicists Worldwide (OCPA8)&lt;/full-title&gt;&lt;/periodical&gt;&lt;volume&gt;arXiv preprint arXiv:1408.5992&lt;/volume&gt;&lt;dates&gt;&lt;year&gt;2014&lt;/year&gt;&lt;/dates&gt;&lt;pub-location&gt;Nanyang Technological University, Singapore&lt;/pub-location&gt;&lt;urls&gt;&lt;related-urls&gt;&lt;url&gt;http://arxiv-web3.library.cornell.edu/pdf/1408.5992v1&lt;/url&gt;&lt;/related-urls&gt;&lt;/urls&gt;&lt;/record&gt;&lt;/Cite&gt;&lt;/EndNote&gt;</w:instrText>
      </w:r>
      <w:r w:rsidR="00557DFD">
        <w:fldChar w:fldCharType="separate"/>
      </w:r>
      <w:r w:rsidR="00411126">
        <w:rPr>
          <w:noProof/>
        </w:rPr>
        <w:t>[</w:t>
      </w:r>
      <w:hyperlink w:anchor="_ENREF_13" w:tooltip="Wee, 2014 #1563" w:history="1">
        <w:r w:rsidR="007054B8">
          <w:rPr>
            <w:noProof/>
          </w:rPr>
          <w:t>13</w:t>
        </w:r>
      </w:hyperlink>
      <w:r w:rsidR="00411126">
        <w:rPr>
          <w:noProof/>
        </w:rPr>
        <w:t>]</w:t>
      </w:r>
      <w:r w:rsidR="00557DFD">
        <w:fldChar w:fldCharType="end"/>
      </w:r>
      <w:bookmarkEnd w:id="7"/>
    </w:p>
    <w:p w:rsidR="00694A14" w:rsidRPr="00694A14" w:rsidRDefault="00694A14" w:rsidP="00662BE4">
      <w:r w:rsidRPr="00694A14">
        <w:t xml:space="preserve">Having </w:t>
      </w:r>
      <w:r>
        <w:t xml:space="preserve">determined </w:t>
      </w:r>
      <w:proofErr w:type="spellStart"/>
      <w:r w:rsidRPr="00A506CC">
        <w:rPr>
          <w:i/>
        </w:rPr>
        <w:t>ax</w:t>
      </w:r>
      <w:proofErr w:type="spellEnd"/>
      <w:r>
        <w:t xml:space="preserve"> and knowing mass of cart to be </w:t>
      </w:r>
      <w:r w:rsidRPr="00A506CC">
        <w:rPr>
          <w:i/>
        </w:rPr>
        <w:t>m</w:t>
      </w:r>
      <w:r>
        <w:t xml:space="preserve"> = 0.2 </w:t>
      </w:r>
      <w:r w:rsidRPr="00A506CC">
        <w:rPr>
          <w:i/>
        </w:rPr>
        <w:t>kg</w:t>
      </w:r>
      <w:r>
        <w:t xml:space="preserve">, the computational line </w:t>
      </w:r>
      <w:r w:rsidR="00E07C3C">
        <w:t>(</w:t>
      </w:r>
      <w:r w:rsidR="00557DFD">
        <w:fldChar w:fldCharType="begin"/>
      </w:r>
      <w:r w:rsidR="00B04D62">
        <w:instrText xml:space="preserve"> REF _Ref403478563 \r \h </w:instrText>
      </w:r>
      <w:r w:rsidR="00557DFD">
        <w:fldChar w:fldCharType="separate"/>
      </w:r>
      <w:r w:rsidR="00BE3664">
        <w:t>Figure 5</w:t>
      </w:r>
      <w:r w:rsidR="00557DFD">
        <w:fldChar w:fldCharType="end"/>
      </w:r>
      <w:r w:rsidR="00E07C3C">
        <w:t xml:space="preserve">) </w:t>
      </w:r>
      <w:r w:rsidR="00894EE6">
        <w:t>—</w:t>
      </w:r>
      <w:r>
        <w:t xml:space="preserve">with the </w:t>
      </w:r>
      <w:r w:rsidR="00894EE6">
        <w:t>“</w:t>
      </w:r>
      <w:r w:rsidRPr="00BB02F0">
        <w:rPr>
          <w:i/>
        </w:rPr>
        <w:t>if</w:t>
      </w:r>
      <w:r w:rsidR="00894EE6">
        <w:t>”</w:t>
      </w:r>
      <w:r>
        <w:t xml:space="preserve"> statement </w:t>
      </w:r>
      <w:r w:rsidR="00894EE6">
        <w:t>—</w:t>
      </w:r>
      <w:r>
        <w:t xml:space="preserve">allows the push force </w:t>
      </w:r>
      <w:proofErr w:type="spellStart"/>
      <w:proofErr w:type="gramStart"/>
      <w:r w:rsidRPr="00A506CC">
        <w:rPr>
          <w:i/>
        </w:rPr>
        <w:t>fx</w:t>
      </w:r>
      <w:proofErr w:type="spellEnd"/>
      <w:proofErr w:type="gramEnd"/>
      <w:r>
        <w:t xml:space="preserve"> = 3.2*</w:t>
      </w:r>
      <w:r w:rsidRPr="00A506CC">
        <w:rPr>
          <w:i/>
        </w:rPr>
        <w:t>m</w:t>
      </w:r>
      <w:r>
        <w:t xml:space="preserve"> from </w:t>
      </w:r>
      <w:r w:rsidRPr="00A506CC">
        <w:rPr>
          <w:i/>
        </w:rPr>
        <w:t>t</w:t>
      </w:r>
      <w:r>
        <w:t xml:space="preserve"> =0 to 0.2 </w:t>
      </w:r>
      <w:r w:rsidRPr="00A506CC">
        <w:rPr>
          <w:i/>
        </w:rPr>
        <w:t>s</w:t>
      </w:r>
      <w:r>
        <w:t xml:space="preserve">, and frictional force </w:t>
      </w:r>
      <w:proofErr w:type="spellStart"/>
      <w:r w:rsidRPr="00A506CC">
        <w:rPr>
          <w:i/>
        </w:rPr>
        <w:t>fx</w:t>
      </w:r>
      <w:proofErr w:type="spellEnd"/>
      <w:r>
        <w:t xml:space="preserve"> = -0.246*</w:t>
      </w:r>
      <w:r w:rsidRPr="00A506CC">
        <w:rPr>
          <w:i/>
        </w:rPr>
        <w:t>m</w:t>
      </w:r>
      <w:r>
        <w:t xml:space="preserve"> to be present after time </w:t>
      </w:r>
      <w:r w:rsidRPr="00A506CC">
        <w:rPr>
          <w:i/>
        </w:rPr>
        <w:t>t</w:t>
      </w:r>
      <w:r>
        <w:t xml:space="preserve"> is greater than 0.2 </w:t>
      </w:r>
      <w:r w:rsidRPr="00A506CC">
        <w:rPr>
          <w:i/>
        </w:rPr>
        <w:t>s</w:t>
      </w:r>
      <w:r>
        <w:t xml:space="preserve">. </w:t>
      </w:r>
    </w:p>
    <w:p w:rsidR="00694A14" w:rsidRDefault="00694A14" w:rsidP="00662BE4">
      <w:pPr>
        <w:jc w:val="center"/>
      </w:pPr>
      <w:proofErr w:type="spellStart"/>
      <w:proofErr w:type="gramStart"/>
      <w:r w:rsidRPr="00A506CC">
        <w:rPr>
          <w:i/>
        </w:rPr>
        <w:t>fx</w:t>
      </w:r>
      <w:proofErr w:type="spellEnd"/>
      <w:proofErr w:type="gramEnd"/>
      <w:r>
        <w:t xml:space="preserve"> = </w:t>
      </w:r>
      <w:r w:rsidRPr="00A506CC">
        <w:rPr>
          <w:i/>
        </w:rPr>
        <w:t>if</w:t>
      </w:r>
      <w:r w:rsidR="00A506CC">
        <w:rPr>
          <w:i/>
        </w:rPr>
        <w:t xml:space="preserve"> </w:t>
      </w:r>
      <w:r>
        <w:t>(</w:t>
      </w:r>
      <w:r w:rsidRPr="00A506CC">
        <w:rPr>
          <w:i/>
        </w:rPr>
        <w:t>t</w:t>
      </w:r>
      <w:r>
        <w:t>&lt;0.2</w:t>
      </w:r>
      <w:r w:rsidR="0004296C">
        <w:t xml:space="preserve"> </w:t>
      </w:r>
      <w:r>
        <w:t>,</w:t>
      </w:r>
      <w:r w:rsidR="0004296C">
        <w:t xml:space="preserve"> </w:t>
      </w:r>
      <w:r>
        <w:t>3.2*</w:t>
      </w:r>
      <w:r w:rsidRPr="00A506CC">
        <w:rPr>
          <w:i/>
        </w:rPr>
        <w:t>m</w:t>
      </w:r>
      <w:r w:rsidR="0004296C">
        <w:rPr>
          <w:i/>
        </w:rPr>
        <w:t xml:space="preserve"> </w:t>
      </w:r>
      <w:r>
        <w:t>,</w:t>
      </w:r>
      <w:r w:rsidR="0004296C">
        <w:t xml:space="preserve"> </w:t>
      </w:r>
      <w:r>
        <w:t>-0.246*</w:t>
      </w:r>
      <w:r w:rsidRPr="00A506CC">
        <w:rPr>
          <w:i/>
        </w:rPr>
        <w:t>m</w:t>
      </w:r>
      <w:r>
        <w:t>)</w:t>
      </w:r>
    </w:p>
    <w:p w:rsidR="009618F0" w:rsidRDefault="009618F0" w:rsidP="00662BE4">
      <w:pPr>
        <w:jc w:val="center"/>
      </w:pPr>
    </w:p>
    <w:p w:rsidR="00694A14" w:rsidRDefault="00C81419" w:rsidP="00C468D1">
      <w:pPr>
        <w:rPr>
          <w:lang w:val="en-US"/>
        </w:rPr>
      </w:pPr>
      <w:r>
        <w:rPr>
          <w:noProof/>
          <w:lang w:val="en-US" w:eastAsia="zh-CN"/>
        </w:rPr>
        <w:drawing>
          <wp:inline distT="0" distB="0" distL="0" distR="0">
            <wp:extent cx="4445000" cy="2806700"/>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445000" cy="2806700"/>
                    </a:xfrm>
                    <a:prstGeom prst="rect">
                      <a:avLst/>
                    </a:prstGeom>
                    <a:noFill/>
                    <a:ln w="9525">
                      <a:noFill/>
                      <a:miter lim="800000"/>
                      <a:headEnd/>
                      <a:tailEnd/>
                    </a:ln>
                  </pic:spPr>
                </pic:pic>
              </a:graphicData>
            </a:graphic>
          </wp:inline>
        </w:drawing>
      </w:r>
    </w:p>
    <w:p w:rsidR="00E9519A" w:rsidRPr="00E9519A" w:rsidRDefault="00E9519A" w:rsidP="00E9519A">
      <w:pPr>
        <w:pStyle w:val="figurecaption"/>
        <w:rPr>
          <w:sz w:val="22"/>
        </w:rPr>
      </w:pPr>
      <w:bookmarkStart w:id="8" w:name="_Ref403478563"/>
      <w:r w:rsidRPr="00C23A4A">
        <w:rPr>
          <w:sz w:val="18"/>
          <w:szCs w:val="18"/>
        </w:rPr>
        <w:lastRenderedPageBreak/>
        <w:t xml:space="preserve">Tracker Dynamics Model Builder interface showing mass </w:t>
      </w:r>
      <w:r w:rsidRPr="00A506CC">
        <w:rPr>
          <w:i/>
          <w:sz w:val="18"/>
          <w:szCs w:val="18"/>
        </w:rPr>
        <w:t>m</w:t>
      </w:r>
      <w:r w:rsidRPr="00C23A4A">
        <w:rPr>
          <w:sz w:val="18"/>
          <w:szCs w:val="18"/>
        </w:rPr>
        <w:t xml:space="preserve"> = 0.2 </w:t>
      </w:r>
      <w:r w:rsidRPr="00A506CC">
        <w:rPr>
          <w:i/>
          <w:sz w:val="18"/>
          <w:szCs w:val="18"/>
        </w:rPr>
        <w:t>kg</w:t>
      </w:r>
      <w:r w:rsidRPr="00C23A4A">
        <w:rPr>
          <w:sz w:val="18"/>
          <w:szCs w:val="18"/>
        </w:rPr>
        <w:t xml:space="preserve"> and force model </w:t>
      </w:r>
      <w:r w:rsidR="00BB02F0">
        <w:rPr>
          <w:sz w:val="18"/>
          <w:szCs w:val="18"/>
        </w:rPr>
        <w:t xml:space="preserve">               </w:t>
      </w:r>
      <w:r w:rsidRPr="00A506CC">
        <w:rPr>
          <w:i/>
          <w:sz w:val="18"/>
          <w:szCs w:val="18"/>
        </w:rPr>
        <w:t>fx</w:t>
      </w:r>
      <w:r w:rsidRPr="00A506CC">
        <w:rPr>
          <w:sz w:val="18"/>
          <w:szCs w:val="18"/>
        </w:rPr>
        <w:t xml:space="preserve"> = </w:t>
      </w:r>
      <w:r w:rsidRPr="00BB02F0">
        <w:rPr>
          <w:i/>
          <w:sz w:val="18"/>
          <w:szCs w:val="18"/>
        </w:rPr>
        <w:t xml:space="preserve">if </w:t>
      </w:r>
      <w:r w:rsidRPr="00A506CC">
        <w:rPr>
          <w:sz w:val="18"/>
          <w:szCs w:val="18"/>
        </w:rPr>
        <w:t>(t&lt;0.2,3.2*m,-0.246*m)</w:t>
      </w:r>
      <w:r>
        <w:rPr>
          <w:sz w:val="18"/>
          <w:szCs w:val="18"/>
        </w:rPr>
        <w:t>.</w:t>
      </w:r>
      <w:bookmarkEnd w:id="8"/>
      <w:r w:rsidRPr="00E9519A">
        <w:rPr>
          <w:b/>
          <w:sz w:val="18"/>
          <w:szCs w:val="18"/>
        </w:rPr>
        <w:t xml:space="preserve"> </w:t>
      </w:r>
    </w:p>
    <w:p w:rsidR="00C23A4A" w:rsidRDefault="00C23A4A" w:rsidP="00C23A4A">
      <w:pPr>
        <w:spacing w:before="120"/>
        <w:rPr>
          <w:sz w:val="20"/>
        </w:rPr>
      </w:pPr>
    </w:p>
    <w:p w:rsidR="00CC7BE4" w:rsidRPr="00CC7BE4" w:rsidRDefault="00CC7BE4" w:rsidP="006F22F1">
      <w:pPr>
        <w:pStyle w:val="Heading3"/>
      </w:pPr>
      <w:r w:rsidRPr="00E24503">
        <w:t>Atwood</w:t>
      </w:r>
      <w:r w:rsidR="008D4505">
        <w:t xml:space="preserve"> Machine</w:t>
      </w:r>
      <w:r>
        <w:t xml:space="preserve"> </w:t>
      </w:r>
    </w:p>
    <w:p w:rsidR="00CC7BE4" w:rsidRDefault="00C81419" w:rsidP="00863F3A">
      <w:pPr>
        <w:spacing w:before="120"/>
        <w:rPr>
          <w:sz w:val="20"/>
          <w:lang w:val="en-US"/>
        </w:rPr>
      </w:pPr>
      <w:r>
        <w:rPr>
          <w:noProof/>
          <w:sz w:val="20"/>
          <w:lang w:val="en-US" w:eastAsia="zh-CN"/>
        </w:rPr>
        <w:drawing>
          <wp:inline distT="0" distB="0" distL="0" distR="0">
            <wp:extent cx="5054600" cy="20574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054600" cy="2057400"/>
                    </a:xfrm>
                    <a:prstGeom prst="rect">
                      <a:avLst/>
                    </a:prstGeom>
                    <a:noFill/>
                    <a:ln w="9525">
                      <a:noFill/>
                      <a:miter lim="800000"/>
                      <a:headEnd/>
                      <a:tailEnd/>
                    </a:ln>
                  </pic:spPr>
                </pic:pic>
              </a:graphicData>
            </a:graphic>
          </wp:inline>
        </w:drawing>
      </w:r>
    </w:p>
    <w:p w:rsidR="00E9519A" w:rsidRPr="00E9519A" w:rsidRDefault="00E9519A" w:rsidP="00E9519A">
      <w:pPr>
        <w:pStyle w:val="figurecaption"/>
        <w:rPr>
          <w:sz w:val="22"/>
        </w:rPr>
      </w:pPr>
      <w:bookmarkStart w:id="9" w:name="_Ref403478574"/>
      <w:r>
        <w:rPr>
          <w:sz w:val="18"/>
          <w:szCs w:val="18"/>
        </w:rPr>
        <w:t xml:space="preserve">Atwood Machine video showing 3 different mass, </w:t>
      </w:r>
      <w:r w:rsidRPr="00A506CC">
        <w:rPr>
          <w:i/>
          <w:sz w:val="18"/>
          <w:szCs w:val="18"/>
        </w:rPr>
        <w:t>m</w:t>
      </w:r>
      <w:r>
        <w:rPr>
          <w:sz w:val="18"/>
          <w:szCs w:val="18"/>
        </w:rPr>
        <w:t xml:space="preserve"> carts, pulled by the same weight </w:t>
      </w:r>
      <w:r w:rsidRPr="00A506CC">
        <w:rPr>
          <w:i/>
          <w:sz w:val="18"/>
          <w:szCs w:val="18"/>
        </w:rPr>
        <w:t>F</w:t>
      </w:r>
      <w:r>
        <w:rPr>
          <w:sz w:val="18"/>
          <w:szCs w:val="18"/>
        </w:rPr>
        <w:t xml:space="preserve"> (RIGHT) and their respectively accelerations </w:t>
      </w:r>
      <w:r w:rsidRPr="00A506CC">
        <w:rPr>
          <w:i/>
          <w:sz w:val="18"/>
          <w:szCs w:val="18"/>
        </w:rPr>
        <w:t>ax</w:t>
      </w:r>
      <w:r>
        <w:rPr>
          <w:sz w:val="18"/>
          <w:szCs w:val="18"/>
        </w:rPr>
        <w:t>.</w:t>
      </w:r>
      <w:bookmarkEnd w:id="9"/>
      <w:r w:rsidRPr="00E9519A">
        <w:rPr>
          <w:b/>
          <w:sz w:val="18"/>
          <w:szCs w:val="18"/>
        </w:rPr>
        <w:t xml:space="preserve"> </w:t>
      </w:r>
    </w:p>
    <w:p w:rsidR="008D4505" w:rsidRDefault="008D4505" w:rsidP="00662BE4">
      <w:r>
        <w:t xml:space="preserve">Another example we tried was the Atwood machine </w:t>
      </w:r>
      <w:r w:rsidR="00E07C3C">
        <w:t>(</w:t>
      </w:r>
      <w:fldSimple w:instr=" REF _Ref403478574 \r \h  \* MERGEFORMAT ">
        <w:r w:rsidR="00BE3664">
          <w:t>Figure 6</w:t>
        </w:r>
      </w:fldSimple>
      <w:r w:rsidR="00E07C3C">
        <w:t xml:space="preserve">) </w:t>
      </w:r>
      <w:r>
        <w:t xml:space="preserve">where 3 carts of different mass </w:t>
      </w:r>
      <w:r w:rsidR="00234768">
        <w:t>were</w:t>
      </w:r>
      <w:r>
        <w:t xml:space="preserve"> pulled by identical weights. This activity aim</w:t>
      </w:r>
      <w:r w:rsidR="00436711">
        <w:t xml:space="preserve">ed </w:t>
      </w:r>
      <w:r>
        <w:t xml:space="preserve">to </w:t>
      </w:r>
      <w:r w:rsidR="00436711">
        <w:t>generate discussion</w:t>
      </w:r>
      <w:r w:rsidR="00894EE6">
        <w:t>s</w:t>
      </w:r>
      <w:r w:rsidR="00436711">
        <w:t xml:space="preserve"> on the relationship between </w:t>
      </w:r>
      <w:r>
        <w:t xml:space="preserve">the </w:t>
      </w:r>
      <w:r w:rsidR="00A506CC">
        <w:t xml:space="preserve">resultant </w:t>
      </w:r>
      <w:r>
        <w:t xml:space="preserve">force </w:t>
      </w:r>
      <w:r w:rsidRPr="00A506CC">
        <w:rPr>
          <w:i/>
        </w:rPr>
        <w:t>F</w:t>
      </w:r>
      <w:r>
        <w:t xml:space="preserve"> pulling the carts</w:t>
      </w:r>
      <w:r w:rsidR="00894EE6">
        <w:t>,</w:t>
      </w:r>
      <w:r>
        <w:t xml:space="preserve"> </w:t>
      </w:r>
      <w:r w:rsidR="00436711">
        <w:t>the</w:t>
      </w:r>
      <w:r>
        <w:t xml:space="preserve"> carts’ acceleration </w:t>
      </w:r>
      <w:proofErr w:type="gramStart"/>
      <w:r w:rsidRPr="00A506CC">
        <w:rPr>
          <w:i/>
        </w:rPr>
        <w:t>a</w:t>
      </w:r>
      <w:r>
        <w:t xml:space="preserve"> and</w:t>
      </w:r>
      <w:proofErr w:type="gramEnd"/>
      <w:r>
        <w:t xml:space="preserve"> the mass of the carts as in Newton’s second law.</w:t>
      </w:r>
      <w:r w:rsidR="00411126">
        <w:t xml:space="preserve"> </w:t>
      </w:r>
    </w:p>
    <w:p w:rsidR="008D4505" w:rsidRDefault="008D4505" w:rsidP="008D4505">
      <w:pPr>
        <w:spacing w:before="120"/>
        <w:jc w:val="center"/>
        <w:rPr>
          <w:sz w:val="20"/>
        </w:rPr>
      </w:pPr>
      <w:r w:rsidRPr="00A506CC">
        <w:rPr>
          <w:i/>
          <w:sz w:val="20"/>
        </w:rPr>
        <w:t>F</w:t>
      </w:r>
      <w:r>
        <w:rPr>
          <w:sz w:val="20"/>
        </w:rPr>
        <w:t xml:space="preserve"> = </w:t>
      </w:r>
      <w:r w:rsidRPr="00A506CC">
        <w:rPr>
          <w:i/>
          <w:sz w:val="20"/>
        </w:rPr>
        <w:t>ma</w:t>
      </w:r>
    </w:p>
    <w:p w:rsidR="00BC2D2F" w:rsidRDefault="00411126" w:rsidP="008D4505">
      <w:pPr>
        <w:spacing w:before="120"/>
      </w:pPr>
      <w:r>
        <w:t xml:space="preserve">Linking this video’s kinematics motion with the opportunity exists to use the dynamics particle </w:t>
      </w:r>
      <w:proofErr w:type="spellStart"/>
      <w:r>
        <w:t>modeling</w:t>
      </w:r>
      <w:proofErr w:type="spellEnd"/>
      <w:r>
        <w:t xml:space="preserve"> can provide rich mathematical thinking similar to </w:t>
      </w:r>
      <w:r w:rsidR="00557DFD">
        <w:fldChar w:fldCharType="begin"/>
      </w:r>
      <w:r w:rsidR="00B04D62">
        <w:instrText xml:space="preserve"> REF _Ref410301430 \r \h </w:instrText>
      </w:r>
      <w:r w:rsidR="00557DFD">
        <w:fldChar w:fldCharType="separate"/>
      </w:r>
      <w:r w:rsidR="00BE3664">
        <w:t>3.4.1.1</w:t>
      </w:r>
      <w:r w:rsidR="00557DFD">
        <w:fldChar w:fldCharType="end"/>
      </w:r>
      <w:r>
        <w:t xml:space="preserve"> and </w:t>
      </w:r>
      <w:r w:rsidR="00557DFD">
        <w:fldChar w:fldCharType="begin"/>
      </w:r>
      <w:r w:rsidR="00B04D62">
        <w:instrText xml:space="preserve"> REF _Ref410301431 \r \h </w:instrText>
      </w:r>
      <w:r w:rsidR="00557DFD">
        <w:fldChar w:fldCharType="separate"/>
      </w:r>
      <w:r w:rsidR="00BE3664">
        <w:t>3.4.1.2</w:t>
      </w:r>
      <w:r w:rsidR="00557DFD">
        <w:fldChar w:fldCharType="end"/>
      </w:r>
      <w:r>
        <w:t>.</w:t>
      </w:r>
    </w:p>
    <w:p w:rsidR="00411126" w:rsidRDefault="00411126" w:rsidP="008D4505">
      <w:pPr>
        <w:spacing w:before="120"/>
        <w:rPr>
          <w:sz w:val="20"/>
        </w:rPr>
      </w:pPr>
    </w:p>
    <w:p w:rsidR="008D4505" w:rsidRDefault="008D4505" w:rsidP="001B3819">
      <w:pPr>
        <w:pStyle w:val="Heading2"/>
      </w:pPr>
      <w:r>
        <w:t>Meaningful Scenario</w:t>
      </w:r>
    </w:p>
    <w:p w:rsidR="00436711" w:rsidRDefault="008D4505" w:rsidP="00662BE4">
      <w:r w:rsidRPr="00E07C3C">
        <w:t xml:space="preserve">We gave the students </w:t>
      </w:r>
      <w:r w:rsidR="00436711">
        <w:t>a</w:t>
      </w:r>
      <w:r w:rsidRPr="00E07C3C">
        <w:t xml:space="preserve"> scenario that </w:t>
      </w:r>
      <w:r w:rsidR="00436711">
        <w:t xml:space="preserve">simulates the work of </w:t>
      </w:r>
      <w:r w:rsidRPr="00E07C3C">
        <w:t>real scientists</w:t>
      </w:r>
      <w:r w:rsidR="00E07C3C" w:rsidRPr="00E07C3C">
        <w:t xml:space="preserve">. </w:t>
      </w:r>
      <w:r w:rsidR="00A703C8" w:rsidRPr="00E07C3C">
        <w:t xml:space="preserve">For example, </w:t>
      </w:r>
      <w:r w:rsidR="00436711">
        <w:t xml:space="preserve">the following task was assigned: </w:t>
      </w:r>
    </w:p>
    <w:p w:rsidR="008D4505" w:rsidRPr="00E07C3C" w:rsidRDefault="00A703C8" w:rsidP="00662BE4">
      <w:pPr>
        <w:rPr>
          <w:lang w:val="en-SG"/>
        </w:rPr>
      </w:pPr>
      <w:r w:rsidRPr="00E07C3C">
        <w:t>“</w:t>
      </w:r>
      <w:r w:rsidR="008D4505" w:rsidRPr="00E07C3C">
        <w:rPr>
          <w:lang w:val="en-SG"/>
        </w:rPr>
        <w:t xml:space="preserve">You are a scientist who is tasked by A*Star </w:t>
      </w:r>
      <w:r w:rsidRPr="00E07C3C">
        <w:rPr>
          <w:lang w:val="en-SG"/>
        </w:rPr>
        <w:t xml:space="preserve">(A local Research initiative) </w:t>
      </w:r>
      <w:r w:rsidR="008D4505" w:rsidRPr="00E07C3C">
        <w:rPr>
          <w:lang w:val="en-SG"/>
        </w:rPr>
        <w:t>to explain a complex motion and the cause of the motion. You are to record a video of a moving object and to analyze the kinematics and dynamics involved in the motion with the aid of Tracker software. Your report will help the scientific community better understand the complex motion</w:t>
      </w:r>
      <w:r w:rsidRPr="00E07C3C">
        <w:rPr>
          <w:lang w:val="en-SG"/>
        </w:rPr>
        <w:t>.”</w:t>
      </w:r>
    </w:p>
    <w:p w:rsidR="008D4505" w:rsidRDefault="008D4505" w:rsidP="001B3819">
      <w:pPr>
        <w:pStyle w:val="Heading2"/>
      </w:pPr>
      <w:r>
        <w:lastRenderedPageBreak/>
        <w:t>Assessment Rubrics</w:t>
      </w:r>
      <w:r w:rsidR="00CD463F">
        <w:t xml:space="preserve"> </w:t>
      </w:r>
      <w:r w:rsidR="00A703C8">
        <w:t>(20% of exam</w:t>
      </w:r>
      <w:r w:rsidR="00CD463F">
        <w:t>ination</w:t>
      </w:r>
      <w:r w:rsidR="00A703C8">
        <w:t xml:space="preserve"> score)</w:t>
      </w:r>
    </w:p>
    <w:tbl>
      <w:tblPr>
        <w:tblpPr w:leftFromText="180" w:rightFromText="180" w:vertAnchor="text" w:tblpX="-325" w:tblpY="90"/>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4"/>
        <w:gridCol w:w="1621"/>
        <w:gridCol w:w="1440"/>
        <w:gridCol w:w="1262"/>
        <w:gridCol w:w="1340"/>
        <w:gridCol w:w="1002"/>
      </w:tblGrid>
      <w:tr w:rsidR="003753FA">
        <w:tc>
          <w:tcPr>
            <w:tcW w:w="5000" w:type="pct"/>
            <w:gridSpan w:val="6"/>
            <w:shd w:val="clear" w:color="auto" w:fill="606060"/>
            <w:tcMar>
              <w:top w:w="113" w:type="dxa"/>
              <w:bottom w:w="113" w:type="dxa"/>
            </w:tcMar>
          </w:tcPr>
          <w:p w:rsidR="003753FA" w:rsidRPr="003753FA" w:rsidRDefault="003753FA" w:rsidP="003753FA">
            <w:pPr>
              <w:spacing w:line="360" w:lineRule="auto"/>
              <w:jc w:val="center"/>
              <w:rPr>
                <w:b/>
                <w:color w:val="FFFFFF"/>
                <w:sz w:val="16"/>
                <w:szCs w:val="16"/>
              </w:rPr>
            </w:pPr>
            <w:r w:rsidRPr="003753FA">
              <w:rPr>
                <w:b/>
                <w:color w:val="FFFFFF"/>
                <w:sz w:val="16"/>
                <w:szCs w:val="16"/>
              </w:rPr>
              <w:t>ASSESSMENT RUBRICS ON P</w:t>
            </w:r>
            <w:r w:rsidR="00894EE6">
              <w:rPr>
                <w:b/>
                <w:color w:val="FFFFFF"/>
                <w:sz w:val="16"/>
                <w:szCs w:val="16"/>
              </w:rPr>
              <w:t xml:space="preserve">ERFORMANCE </w:t>
            </w:r>
            <w:r w:rsidRPr="003753FA">
              <w:rPr>
                <w:b/>
                <w:color w:val="FFFFFF"/>
                <w:sz w:val="16"/>
                <w:szCs w:val="16"/>
              </w:rPr>
              <w:t>T</w:t>
            </w:r>
            <w:r w:rsidR="00894EE6">
              <w:rPr>
                <w:b/>
                <w:color w:val="FFFFFF"/>
                <w:sz w:val="16"/>
                <w:szCs w:val="16"/>
              </w:rPr>
              <w:t>ASK</w:t>
            </w:r>
            <w:r w:rsidRPr="003753FA">
              <w:rPr>
                <w:b/>
                <w:color w:val="FFFFFF"/>
                <w:sz w:val="16"/>
                <w:szCs w:val="16"/>
              </w:rPr>
              <w:t xml:space="preserve"> ON ANALYSIS OF MOTION USING VIDEO </w:t>
            </w:r>
            <w:r w:rsidR="009919AC">
              <w:rPr>
                <w:b/>
                <w:color w:val="FFFFFF"/>
                <w:sz w:val="16"/>
                <w:szCs w:val="16"/>
              </w:rPr>
              <w:t>TRACKER</w:t>
            </w:r>
          </w:p>
          <w:p w:rsidR="003753FA" w:rsidRPr="003753FA" w:rsidRDefault="003753FA" w:rsidP="003753FA">
            <w:pPr>
              <w:spacing w:line="360" w:lineRule="auto"/>
              <w:jc w:val="center"/>
              <w:rPr>
                <w:sz w:val="16"/>
                <w:szCs w:val="16"/>
              </w:rPr>
            </w:pPr>
            <w:r w:rsidRPr="003753FA">
              <w:rPr>
                <w:b/>
                <w:color w:val="FFFFFF"/>
                <w:sz w:val="16"/>
                <w:szCs w:val="16"/>
              </w:rPr>
              <w:t>YEAR THREE (RP PHYSICS)</w:t>
            </w:r>
          </w:p>
        </w:tc>
      </w:tr>
      <w:tr w:rsidR="003753FA" w:rsidRPr="003753FA">
        <w:tc>
          <w:tcPr>
            <w:tcW w:w="1070" w:type="pct"/>
            <w:tcMar>
              <w:top w:w="113" w:type="dxa"/>
              <w:bottom w:w="113" w:type="dxa"/>
            </w:tcMar>
          </w:tcPr>
          <w:p w:rsidR="003753FA" w:rsidRPr="003753FA" w:rsidRDefault="003753FA" w:rsidP="003753FA">
            <w:pPr>
              <w:spacing w:line="360" w:lineRule="auto"/>
              <w:jc w:val="right"/>
              <w:rPr>
                <w:b/>
                <w:sz w:val="20"/>
              </w:rPr>
            </w:pPr>
            <w:r>
              <w:rPr>
                <w:b/>
                <w:sz w:val="20"/>
              </w:rPr>
              <w:t>L</w:t>
            </w:r>
            <w:r w:rsidRPr="003753FA">
              <w:rPr>
                <w:b/>
                <w:sz w:val="20"/>
              </w:rPr>
              <w:t>evel</w:t>
            </w:r>
          </w:p>
          <w:p w:rsidR="003753FA" w:rsidRPr="003753FA" w:rsidRDefault="003753FA" w:rsidP="003753FA">
            <w:pPr>
              <w:spacing w:line="360" w:lineRule="auto"/>
              <w:rPr>
                <w:b/>
                <w:sz w:val="20"/>
              </w:rPr>
            </w:pPr>
            <w:r w:rsidRPr="003753FA">
              <w:rPr>
                <w:b/>
                <w:sz w:val="20"/>
              </w:rPr>
              <w:t>Criteria</w:t>
            </w:r>
          </w:p>
        </w:tc>
        <w:tc>
          <w:tcPr>
            <w:tcW w:w="956" w:type="pct"/>
            <w:tcMar>
              <w:top w:w="113" w:type="dxa"/>
              <w:bottom w:w="113" w:type="dxa"/>
            </w:tcMar>
          </w:tcPr>
          <w:p w:rsidR="003753FA" w:rsidRPr="003753FA" w:rsidRDefault="003753FA" w:rsidP="003753FA">
            <w:pPr>
              <w:spacing w:line="360" w:lineRule="auto"/>
              <w:jc w:val="center"/>
              <w:rPr>
                <w:b/>
                <w:sz w:val="16"/>
                <w:szCs w:val="16"/>
              </w:rPr>
            </w:pPr>
            <w:r w:rsidRPr="003753FA">
              <w:rPr>
                <w:b/>
                <w:sz w:val="16"/>
                <w:szCs w:val="16"/>
              </w:rPr>
              <w:t>Excellent</w:t>
            </w:r>
          </w:p>
          <w:p w:rsidR="003753FA" w:rsidRPr="003753FA" w:rsidRDefault="003753FA" w:rsidP="003753FA">
            <w:pPr>
              <w:spacing w:line="360" w:lineRule="auto"/>
              <w:jc w:val="center"/>
              <w:rPr>
                <w:b/>
                <w:sz w:val="16"/>
                <w:szCs w:val="16"/>
              </w:rPr>
            </w:pPr>
            <w:r w:rsidRPr="003753FA">
              <w:rPr>
                <w:b/>
                <w:sz w:val="16"/>
                <w:szCs w:val="16"/>
              </w:rPr>
              <w:t>(4m)</w:t>
            </w:r>
          </w:p>
        </w:tc>
        <w:tc>
          <w:tcPr>
            <w:tcW w:w="849" w:type="pct"/>
            <w:tcMar>
              <w:top w:w="113" w:type="dxa"/>
              <w:bottom w:w="113" w:type="dxa"/>
            </w:tcMar>
          </w:tcPr>
          <w:p w:rsidR="003753FA" w:rsidRPr="003753FA" w:rsidRDefault="003753FA" w:rsidP="003753FA">
            <w:pPr>
              <w:spacing w:line="360" w:lineRule="auto"/>
              <w:jc w:val="center"/>
              <w:rPr>
                <w:b/>
                <w:sz w:val="16"/>
                <w:szCs w:val="16"/>
              </w:rPr>
            </w:pPr>
            <w:r w:rsidRPr="003753FA">
              <w:rPr>
                <w:b/>
                <w:sz w:val="16"/>
                <w:szCs w:val="16"/>
              </w:rPr>
              <w:t>Proficient</w:t>
            </w:r>
          </w:p>
          <w:p w:rsidR="003753FA" w:rsidRPr="003753FA" w:rsidRDefault="003753FA" w:rsidP="003753FA">
            <w:pPr>
              <w:spacing w:line="360" w:lineRule="auto"/>
              <w:jc w:val="center"/>
              <w:rPr>
                <w:b/>
                <w:sz w:val="16"/>
                <w:szCs w:val="16"/>
              </w:rPr>
            </w:pPr>
            <w:r w:rsidRPr="003753FA">
              <w:rPr>
                <w:b/>
                <w:sz w:val="16"/>
                <w:szCs w:val="16"/>
              </w:rPr>
              <w:t>(3m)</w:t>
            </w:r>
          </w:p>
        </w:tc>
        <w:tc>
          <w:tcPr>
            <w:tcW w:w="744" w:type="pct"/>
            <w:tcMar>
              <w:top w:w="113" w:type="dxa"/>
              <w:bottom w:w="113" w:type="dxa"/>
            </w:tcMar>
          </w:tcPr>
          <w:p w:rsidR="003753FA" w:rsidRPr="003753FA" w:rsidRDefault="003753FA" w:rsidP="003753FA">
            <w:pPr>
              <w:spacing w:line="360" w:lineRule="auto"/>
              <w:jc w:val="center"/>
              <w:rPr>
                <w:b/>
                <w:sz w:val="16"/>
                <w:szCs w:val="16"/>
              </w:rPr>
            </w:pPr>
            <w:r w:rsidRPr="003753FA">
              <w:rPr>
                <w:b/>
                <w:sz w:val="16"/>
                <w:szCs w:val="16"/>
              </w:rPr>
              <w:t>Adequate</w:t>
            </w:r>
          </w:p>
          <w:p w:rsidR="003753FA" w:rsidRPr="003753FA" w:rsidRDefault="003753FA" w:rsidP="003753FA">
            <w:pPr>
              <w:spacing w:line="360" w:lineRule="auto"/>
              <w:jc w:val="center"/>
              <w:rPr>
                <w:b/>
                <w:sz w:val="16"/>
                <w:szCs w:val="16"/>
              </w:rPr>
            </w:pPr>
            <w:r w:rsidRPr="003753FA">
              <w:rPr>
                <w:b/>
                <w:sz w:val="16"/>
                <w:szCs w:val="16"/>
              </w:rPr>
              <w:t>(2m)</w:t>
            </w:r>
          </w:p>
        </w:tc>
        <w:tc>
          <w:tcPr>
            <w:tcW w:w="790" w:type="pct"/>
            <w:tcMar>
              <w:top w:w="113" w:type="dxa"/>
              <w:bottom w:w="113" w:type="dxa"/>
            </w:tcMar>
          </w:tcPr>
          <w:p w:rsidR="003753FA" w:rsidRPr="003753FA" w:rsidRDefault="003753FA" w:rsidP="003753FA">
            <w:pPr>
              <w:spacing w:line="360" w:lineRule="auto"/>
              <w:jc w:val="center"/>
              <w:rPr>
                <w:b/>
                <w:sz w:val="16"/>
                <w:szCs w:val="16"/>
              </w:rPr>
            </w:pPr>
            <w:r w:rsidRPr="003753FA">
              <w:rPr>
                <w:b/>
                <w:sz w:val="16"/>
                <w:szCs w:val="16"/>
              </w:rPr>
              <w:t>Limited</w:t>
            </w:r>
          </w:p>
          <w:p w:rsidR="003753FA" w:rsidRPr="003753FA" w:rsidRDefault="003753FA" w:rsidP="003753FA">
            <w:pPr>
              <w:spacing w:line="360" w:lineRule="auto"/>
              <w:jc w:val="center"/>
              <w:rPr>
                <w:b/>
                <w:sz w:val="16"/>
                <w:szCs w:val="16"/>
              </w:rPr>
            </w:pPr>
            <w:r w:rsidRPr="003753FA">
              <w:rPr>
                <w:b/>
                <w:sz w:val="16"/>
                <w:szCs w:val="16"/>
              </w:rPr>
              <w:t>(1m)</w:t>
            </w:r>
          </w:p>
        </w:tc>
        <w:tc>
          <w:tcPr>
            <w:tcW w:w="590" w:type="pct"/>
            <w:tcMar>
              <w:top w:w="113" w:type="dxa"/>
              <w:bottom w:w="113" w:type="dxa"/>
            </w:tcMar>
          </w:tcPr>
          <w:p w:rsidR="003753FA" w:rsidRPr="003753FA" w:rsidRDefault="003753FA" w:rsidP="003753FA">
            <w:pPr>
              <w:spacing w:line="360" w:lineRule="auto"/>
              <w:jc w:val="center"/>
              <w:rPr>
                <w:b/>
                <w:sz w:val="16"/>
                <w:szCs w:val="16"/>
              </w:rPr>
            </w:pPr>
            <w:r w:rsidRPr="003753FA">
              <w:rPr>
                <w:b/>
                <w:sz w:val="16"/>
                <w:szCs w:val="16"/>
              </w:rPr>
              <w:t xml:space="preserve">Insufficient / No evidence </w:t>
            </w:r>
          </w:p>
          <w:p w:rsidR="003753FA" w:rsidRPr="003753FA" w:rsidRDefault="003753FA" w:rsidP="003753FA">
            <w:pPr>
              <w:spacing w:line="360" w:lineRule="auto"/>
              <w:jc w:val="center"/>
              <w:rPr>
                <w:b/>
                <w:sz w:val="16"/>
                <w:szCs w:val="16"/>
              </w:rPr>
            </w:pPr>
            <w:r w:rsidRPr="003753FA">
              <w:rPr>
                <w:b/>
                <w:sz w:val="16"/>
                <w:szCs w:val="16"/>
              </w:rPr>
              <w:t>(0m)</w:t>
            </w:r>
          </w:p>
        </w:tc>
      </w:tr>
      <w:tr w:rsidR="003753FA" w:rsidRPr="003753FA">
        <w:tc>
          <w:tcPr>
            <w:tcW w:w="1070" w:type="pct"/>
            <w:tcMar>
              <w:top w:w="113" w:type="dxa"/>
              <w:bottom w:w="113" w:type="dxa"/>
            </w:tcMar>
          </w:tcPr>
          <w:p w:rsidR="003753FA" w:rsidRPr="003753FA" w:rsidRDefault="003753FA" w:rsidP="003753FA">
            <w:pPr>
              <w:rPr>
                <w:b/>
                <w:sz w:val="20"/>
              </w:rPr>
            </w:pPr>
            <w:r w:rsidRPr="003753FA">
              <w:rPr>
                <w:b/>
                <w:sz w:val="20"/>
              </w:rPr>
              <w:t>Identify motion to be investigated</w:t>
            </w:r>
          </w:p>
          <w:p w:rsidR="003753FA" w:rsidRPr="003753FA" w:rsidRDefault="003753FA" w:rsidP="003753FA">
            <w:pPr>
              <w:rPr>
                <w:b/>
                <w:sz w:val="20"/>
              </w:rPr>
            </w:pPr>
            <w:r w:rsidRPr="003753FA">
              <w:rPr>
                <w:b/>
                <w:sz w:val="20"/>
              </w:rPr>
              <w:t xml:space="preserve">(C1) </w:t>
            </w:r>
          </w:p>
        </w:tc>
        <w:tc>
          <w:tcPr>
            <w:tcW w:w="956" w:type="pct"/>
            <w:tcMar>
              <w:top w:w="113" w:type="dxa"/>
              <w:bottom w:w="113" w:type="dxa"/>
            </w:tcMar>
          </w:tcPr>
          <w:p w:rsidR="003753FA" w:rsidRPr="003753FA" w:rsidRDefault="003753FA" w:rsidP="003753FA">
            <w:pPr>
              <w:rPr>
                <w:sz w:val="16"/>
                <w:szCs w:val="16"/>
              </w:rPr>
            </w:pPr>
            <w:r w:rsidRPr="003753FA">
              <w:rPr>
                <w:sz w:val="16"/>
                <w:szCs w:val="16"/>
              </w:rPr>
              <w:t xml:space="preserve">Identify a motion that is </w:t>
            </w:r>
            <w:r w:rsidRPr="003753FA">
              <w:rPr>
                <w:b/>
                <w:sz w:val="16"/>
                <w:szCs w:val="16"/>
              </w:rPr>
              <w:t>complex</w:t>
            </w:r>
            <w:r w:rsidRPr="003753FA">
              <w:rPr>
                <w:sz w:val="16"/>
                <w:szCs w:val="16"/>
              </w:rPr>
              <w:t xml:space="preserve"> and </w:t>
            </w:r>
            <w:r w:rsidRPr="003753FA">
              <w:rPr>
                <w:b/>
                <w:sz w:val="16"/>
                <w:szCs w:val="16"/>
              </w:rPr>
              <w:t>well defined</w:t>
            </w:r>
            <w:r w:rsidRPr="003753FA">
              <w:rPr>
                <w:sz w:val="16"/>
                <w:szCs w:val="16"/>
              </w:rPr>
              <w:t xml:space="preserve"> and involve</w:t>
            </w:r>
            <w:r w:rsidR="00436711">
              <w:rPr>
                <w:sz w:val="16"/>
                <w:szCs w:val="16"/>
              </w:rPr>
              <w:t>s</w:t>
            </w:r>
          </w:p>
          <w:p w:rsidR="003753FA" w:rsidRPr="003753FA" w:rsidRDefault="003753FA" w:rsidP="003753FA">
            <w:pPr>
              <w:rPr>
                <w:sz w:val="16"/>
                <w:szCs w:val="16"/>
              </w:rPr>
            </w:pPr>
            <w:r w:rsidRPr="003753FA">
              <w:rPr>
                <w:sz w:val="16"/>
                <w:szCs w:val="16"/>
              </w:rPr>
              <w:t>non-rigid body, multiple objects or multiple phases</w:t>
            </w:r>
          </w:p>
        </w:tc>
        <w:tc>
          <w:tcPr>
            <w:tcW w:w="849" w:type="pct"/>
            <w:tcMar>
              <w:top w:w="113" w:type="dxa"/>
              <w:bottom w:w="113" w:type="dxa"/>
            </w:tcMar>
          </w:tcPr>
          <w:p w:rsidR="003753FA" w:rsidRPr="003753FA" w:rsidRDefault="003753FA" w:rsidP="003753FA">
            <w:pPr>
              <w:rPr>
                <w:sz w:val="16"/>
                <w:szCs w:val="16"/>
              </w:rPr>
            </w:pPr>
            <w:r w:rsidRPr="003753FA">
              <w:rPr>
                <w:sz w:val="16"/>
                <w:szCs w:val="16"/>
              </w:rPr>
              <w:t xml:space="preserve">Identify a </w:t>
            </w:r>
            <w:r w:rsidRPr="003753FA">
              <w:rPr>
                <w:b/>
                <w:sz w:val="16"/>
                <w:szCs w:val="16"/>
              </w:rPr>
              <w:t>complex</w:t>
            </w:r>
            <w:r w:rsidRPr="003753FA">
              <w:rPr>
                <w:sz w:val="16"/>
                <w:szCs w:val="16"/>
              </w:rPr>
              <w:t xml:space="preserve"> motion that is </w:t>
            </w:r>
            <w:r w:rsidRPr="003753FA">
              <w:rPr>
                <w:b/>
                <w:sz w:val="16"/>
                <w:szCs w:val="16"/>
              </w:rPr>
              <w:t>well defined</w:t>
            </w:r>
            <w:r w:rsidRPr="003753FA">
              <w:rPr>
                <w:sz w:val="16"/>
                <w:szCs w:val="16"/>
              </w:rPr>
              <w:t>.</w:t>
            </w:r>
          </w:p>
        </w:tc>
        <w:tc>
          <w:tcPr>
            <w:tcW w:w="744" w:type="pct"/>
            <w:tcMar>
              <w:top w:w="113" w:type="dxa"/>
              <w:bottom w:w="113" w:type="dxa"/>
            </w:tcMar>
          </w:tcPr>
          <w:p w:rsidR="003753FA" w:rsidRPr="003753FA" w:rsidRDefault="003753FA" w:rsidP="003753FA">
            <w:pPr>
              <w:rPr>
                <w:sz w:val="16"/>
                <w:szCs w:val="16"/>
              </w:rPr>
            </w:pPr>
            <w:r w:rsidRPr="003753FA">
              <w:rPr>
                <w:sz w:val="16"/>
                <w:szCs w:val="16"/>
              </w:rPr>
              <w:t xml:space="preserve">Identify a motion that is </w:t>
            </w:r>
            <w:r w:rsidRPr="003753FA">
              <w:rPr>
                <w:b/>
                <w:sz w:val="16"/>
                <w:szCs w:val="16"/>
              </w:rPr>
              <w:t>well defined</w:t>
            </w:r>
            <w:r w:rsidRPr="003753FA">
              <w:rPr>
                <w:sz w:val="16"/>
                <w:szCs w:val="16"/>
              </w:rPr>
              <w:t>.</w:t>
            </w:r>
          </w:p>
        </w:tc>
        <w:tc>
          <w:tcPr>
            <w:tcW w:w="790" w:type="pct"/>
            <w:tcMar>
              <w:top w:w="113" w:type="dxa"/>
              <w:bottom w:w="113" w:type="dxa"/>
            </w:tcMar>
          </w:tcPr>
          <w:p w:rsidR="003753FA" w:rsidRPr="003753FA" w:rsidRDefault="003753FA" w:rsidP="003753FA">
            <w:pPr>
              <w:rPr>
                <w:sz w:val="16"/>
                <w:szCs w:val="16"/>
              </w:rPr>
            </w:pPr>
            <w:r w:rsidRPr="003753FA">
              <w:rPr>
                <w:sz w:val="16"/>
                <w:szCs w:val="16"/>
              </w:rPr>
              <w:t xml:space="preserve">Identify a motion that is </w:t>
            </w:r>
            <w:r w:rsidRPr="003753FA">
              <w:rPr>
                <w:b/>
                <w:sz w:val="16"/>
                <w:szCs w:val="16"/>
              </w:rPr>
              <w:t>ill- defined</w:t>
            </w:r>
            <w:r w:rsidRPr="003753FA">
              <w:rPr>
                <w:sz w:val="16"/>
                <w:szCs w:val="16"/>
              </w:rPr>
              <w:t>.</w:t>
            </w:r>
          </w:p>
        </w:tc>
        <w:tc>
          <w:tcPr>
            <w:tcW w:w="590" w:type="pct"/>
            <w:tcMar>
              <w:top w:w="113" w:type="dxa"/>
              <w:bottom w:w="113" w:type="dxa"/>
            </w:tcMar>
          </w:tcPr>
          <w:p w:rsidR="003753FA" w:rsidRPr="003753FA" w:rsidRDefault="003753FA" w:rsidP="003753FA">
            <w:pPr>
              <w:rPr>
                <w:sz w:val="16"/>
                <w:szCs w:val="16"/>
              </w:rPr>
            </w:pPr>
          </w:p>
        </w:tc>
      </w:tr>
      <w:tr w:rsidR="003753FA" w:rsidRPr="003753FA">
        <w:tc>
          <w:tcPr>
            <w:tcW w:w="1070" w:type="pct"/>
            <w:tcMar>
              <w:top w:w="113" w:type="dxa"/>
              <w:bottom w:w="113" w:type="dxa"/>
            </w:tcMar>
          </w:tcPr>
          <w:p w:rsidR="003753FA" w:rsidRPr="003753FA" w:rsidRDefault="003753FA" w:rsidP="003753FA">
            <w:pPr>
              <w:rPr>
                <w:b/>
                <w:sz w:val="20"/>
              </w:rPr>
            </w:pPr>
            <w:r w:rsidRPr="003753FA">
              <w:rPr>
                <w:b/>
                <w:sz w:val="20"/>
              </w:rPr>
              <w:t>Plan the procedure and filming</w:t>
            </w:r>
          </w:p>
          <w:p w:rsidR="003753FA" w:rsidRPr="003753FA" w:rsidRDefault="003753FA" w:rsidP="003753FA">
            <w:pPr>
              <w:rPr>
                <w:b/>
                <w:sz w:val="20"/>
              </w:rPr>
            </w:pPr>
            <w:r w:rsidRPr="003753FA">
              <w:rPr>
                <w:b/>
                <w:sz w:val="20"/>
              </w:rPr>
              <w:t>(C2)</w:t>
            </w:r>
          </w:p>
        </w:tc>
        <w:tc>
          <w:tcPr>
            <w:tcW w:w="956" w:type="pct"/>
            <w:tcMar>
              <w:top w:w="113" w:type="dxa"/>
              <w:bottom w:w="113" w:type="dxa"/>
            </w:tcMar>
          </w:tcPr>
          <w:p w:rsidR="003753FA" w:rsidRPr="003753FA" w:rsidRDefault="003753FA" w:rsidP="003753FA">
            <w:pPr>
              <w:rPr>
                <w:sz w:val="16"/>
                <w:szCs w:val="16"/>
              </w:rPr>
            </w:pPr>
            <w:r w:rsidRPr="003753FA">
              <w:rPr>
                <w:sz w:val="16"/>
                <w:szCs w:val="16"/>
              </w:rPr>
              <w:t xml:space="preserve">Use a </w:t>
            </w:r>
            <w:r w:rsidRPr="003753FA">
              <w:rPr>
                <w:b/>
                <w:sz w:val="16"/>
                <w:szCs w:val="16"/>
              </w:rPr>
              <w:t>comprehensive</w:t>
            </w:r>
            <w:r w:rsidRPr="003753FA">
              <w:rPr>
                <w:sz w:val="16"/>
                <w:szCs w:val="16"/>
              </w:rPr>
              <w:t xml:space="preserve"> and </w:t>
            </w:r>
            <w:r w:rsidRPr="003753FA">
              <w:rPr>
                <w:b/>
                <w:sz w:val="16"/>
                <w:szCs w:val="16"/>
              </w:rPr>
              <w:t>detailed</w:t>
            </w:r>
            <w:r w:rsidRPr="003753FA">
              <w:rPr>
                <w:sz w:val="16"/>
                <w:szCs w:val="16"/>
              </w:rPr>
              <w:t xml:space="preserve"> procedure to film object in order to ensure </w:t>
            </w:r>
            <w:r w:rsidRPr="003753FA">
              <w:rPr>
                <w:b/>
                <w:sz w:val="16"/>
                <w:szCs w:val="16"/>
              </w:rPr>
              <w:t>precision</w:t>
            </w:r>
            <w:r w:rsidRPr="003753FA">
              <w:rPr>
                <w:sz w:val="16"/>
                <w:szCs w:val="16"/>
              </w:rPr>
              <w:t xml:space="preserve"> and </w:t>
            </w:r>
            <w:r w:rsidRPr="003753FA">
              <w:rPr>
                <w:b/>
                <w:sz w:val="16"/>
                <w:szCs w:val="16"/>
              </w:rPr>
              <w:t>accuracy</w:t>
            </w:r>
            <w:r w:rsidRPr="003753FA">
              <w:rPr>
                <w:sz w:val="16"/>
                <w:szCs w:val="16"/>
              </w:rPr>
              <w:t xml:space="preserve"> of measurement.</w:t>
            </w:r>
          </w:p>
        </w:tc>
        <w:tc>
          <w:tcPr>
            <w:tcW w:w="849" w:type="pct"/>
            <w:tcMar>
              <w:top w:w="113" w:type="dxa"/>
              <w:bottom w:w="113" w:type="dxa"/>
            </w:tcMar>
          </w:tcPr>
          <w:p w:rsidR="003753FA" w:rsidRPr="003753FA" w:rsidRDefault="003753FA" w:rsidP="003753FA">
            <w:pPr>
              <w:rPr>
                <w:sz w:val="16"/>
                <w:szCs w:val="16"/>
              </w:rPr>
            </w:pPr>
            <w:r w:rsidRPr="003753FA">
              <w:rPr>
                <w:sz w:val="16"/>
                <w:szCs w:val="16"/>
              </w:rPr>
              <w:t xml:space="preserve">Use a </w:t>
            </w:r>
            <w:r w:rsidRPr="003753FA">
              <w:rPr>
                <w:b/>
                <w:sz w:val="16"/>
                <w:szCs w:val="16"/>
              </w:rPr>
              <w:t xml:space="preserve">clear </w:t>
            </w:r>
            <w:r w:rsidRPr="003753FA">
              <w:rPr>
                <w:sz w:val="16"/>
                <w:szCs w:val="16"/>
              </w:rPr>
              <w:t xml:space="preserve">and </w:t>
            </w:r>
            <w:r w:rsidRPr="003753FA">
              <w:rPr>
                <w:b/>
                <w:sz w:val="16"/>
                <w:szCs w:val="16"/>
              </w:rPr>
              <w:t xml:space="preserve">workable </w:t>
            </w:r>
            <w:r w:rsidRPr="003753FA">
              <w:rPr>
                <w:sz w:val="16"/>
                <w:szCs w:val="16"/>
              </w:rPr>
              <w:t xml:space="preserve">procedure to film object in order to ensure </w:t>
            </w:r>
            <w:r w:rsidRPr="003753FA">
              <w:rPr>
                <w:b/>
                <w:sz w:val="16"/>
                <w:szCs w:val="16"/>
              </w:rPr>
              <w:t>precision</w:t>
            </w:r>
            <w:r w:rsidRPr="003753FA">
              <w:rPr>
                <w:sz w:val="16"/>
                <w:szCs w:val="16"/>
              </w:rPr>
              <w:t xml:space="preserve"> and </w:t>
            </w:r>
            <w:r w:rsidRPr="003753FA">
              <w:rPr>
                <w:b/>
                <w:sz w:val="16"/>
                <w:szCs w:val="16"/>
              </w:rPr>
              <w:t>accuracy</w:t>
            </w:r>
            <w:r w:rsidRPr="003753FA">
              <w:rPr>
                <w:sz w:val="16"/>
                <w:szCs w:val="16"/>
              </w:rPr>
              <w:t xml:space="preserve"> of measurement.</w:t>
            </w:r>
          </w:p>
        </w:tc>
        <w:tc>
          <w:tcPr>
            <w:tcW w:w="744" w:type="pct"/>
            <w:tcMar>
              <w:top w:w="113" w:type="dxa"/>
              <w:bottom w:w="113" w:type="dxa"/>
            </w:tcMar>
          </w:tcPr>
          <w:p w:rsidR="003753FA" w:rsidRPr="003753FA" w:rsidRDefault="003753FA" w:rsidP="003753FA">
            <w:pPr>
              <w:rPr>
                <w:sz w:val="16"/>
                <w:szCs w:val="16"/>
              </w:rPr>
            </w:pPr>
            <w:r w:rsidRPr="003753FA">
              <w:rPr>
                <w:sz w:val="16"/>
                <w:szCs w:val="16"/>
              </w:rPr>
              <w:t xml:space="preserve">Use a </w:t>
            </w:r>
            <w:r w:rsidRPr="003753FA">
              <w:rPr>
                <w:b/>
                <w:sz w:val="16"/>
                <w:szCs w:val="16"/>
              </w:rPr>
              <w:t xml:space="preserve">simplistic </w:t>
            </w:r>
            <w:r w:rsidRPr="003753FA">
              <w:rPr>
                <w:sz w:val="16"/>
                <w:szCs w:val="16"/>
              </w:rPr>
              <w:t xml:space="preserve">procedure to film object with </w:t>
            </w:r>
            <w:r w:rsidRPr="003753FA">
              <w:rPr>
                <w:b/>
                <w:sz w:val="16"/>
                <w:szCs w:val="16"/>
              </w:rPr>
              <w:t>some</w:t>
            </w:r>
            <w:r w:rsidRPr="003753FA">
              <w:rPr>
                <w:sz w:val="16"/>
                <w:szCs w:val="16"/>
              </w:rPr>
              <w:t xml:space="preserve"> consideration of </w:t>
            </w:r>
            <w:r w:rsidRPr="003753FA">
              <w:rPr>
                <w:b/>
                <w:sz w:val="16"/>
                <w:szCs w:val="16"/>
              </w:rPr>
              <w:t>accuracy</w:t>
            </w:r>
            <w:r w:rsidRPr="003753FA">
              <w:rPr>
                <w:sz w:val="16"/>
                <w:szCs w:val="16"/>
              </w:rPr>
              <w:t xml:space="preserve"> of measurement.</w:t>
            </w:r>
          </w:p>
        </w:tc>
        <w:tc>
          <w:tcPr>
            <w:tcW w:w="790" w:type="pct"/>
            <w:tcMar>
              <w:top w:w="113" w:type="dxa"/>
              <w:bottom w:w="113" w:type="dxa"/>
            </w:tcMar>
          </w:tcPr>
          <w:p w:rsidR="003753FA" w:rsidRPr="003753FA" w:rsidRDefault="003753FA" w:rsidP="003753FA">
            <w:pPr>
              <w:rPr>
                <w:sz w:val="16"/>
                <w:szCs w:val="16"/>
              </w:rPr>
            </w:pPr>
            <w:r w:rsidRPr="003753FA">
              <w:rPr>
                <w:sz w:val="16"/>
                <w:szCs w:val="16"/>
              </w:rPr>
              <w:t xml:space="preserve">Use an </w:t>
            </w:r>
            <w:r w:rsidRPr="003753FA">
              <w:rPr>
                <w:b/>
                <w:sz w:val="16"/>
                <w:szCs w:val="16"/>
              </w:rPr>
              <w:t xml:space="preserve">ambiguous </w:t>
            </w:r>
            <w:r w:rsidRPr="003753FA">
              <w:rPr>
                <w:sz w:val="16"/>
                <w:szCs w:val="16"/>
              </w:rPr>
              <w:t xml:space="preserve">procedure to film object with </w:t>
            </w:r>
            <w:r w:rsidRPr="003753FA">
              <w:rPr>
                <w:b/>
                <w:sz w:val="16"/>
                <w:szCs w:val="16"/>
              </w:rPr>
              <w:t>little</w:t>
            </w:r>
            <w:r w:rsidRPr="003753FA">
              <w:rPr>
                <w:sz w:val="16"/>
                <w:szCs w:val="16"/>
              </w:rPr>
              <w:t xml:space="preserve"> consideration of </w:t>
            </w:r>
            <w:r w:rsidRPr="003753FA">
              <w:rPr>
                <w:b/>
                <w:sz w:val="16"/>
                <w:szCs w:val="16"/>
              </w:rPr>
              <w:t>accuracy</w:t>
            </w:r>
            <w:r w:rsidRPr="003753FA">
              <w:rPr>
                <w:sz w:val="16"/>
                <w:szCs w:val="16"/>
              </w:rPr>
              <w:t xml:space="preserve"> of measurement.</w:t>
            </w:r>
          </w:p>
        </w:tc>
        <w:tc>
          <w:tcPr>
            <w:tcW w:w="590" w:type="pct"/>
            <w:tcMar>
              <w:top w:w="113" w:type="dxa"/>
              <w:bottom w:w="113" w:type="dxa"/>
            </w:tcMar>
          </w:tcPr>
          <w:p w:rsidR="003753FA" w:rsidRPr="003753FA" w:rsidRDefault="003753FA" w:rsidP="003753FA">
            <w:pPr>
              <w:rPr>
                <w:sz w:val="16"/>
                <w:szCs w:val="16"/>
              </w:rPr>
            </w:pPr>
          </w:p>
        </w:tc>
      </w:tr>
      <w:tr w:rsidR="003753FA" w:rsidRPr="003753FA">
        <w:tc>
          <w:tcPr>
            <w:tcW w:w="1070" w:type="pct"/>
            <w:tcMar>
              <w:top w:w="113" w:type="dxa"/>
              <w:bottom w:w="113" w:type="dxa"/>
            </w:tcMar>
          </w:tcPr>
          <w:p w:rsidR="003753FA" w:rsidRPr="003753FA" w:rsidRDefault="003753FA" w:rsidP="003753FA">
            <w:pPr>
              <w:rPr>
                <w:b/>
                <w:sz w:val="20"/>
              </w:rPr>
            </w:pPr>
            <w:r w:rsidRPr="003753FA">
              <w:rPr>
                <w:b/>
                <w:sz w:val="20"/>
              </w:rPr>
              <w:t>Present graphs with annotation</w:t>
            </w:r>
          </w:p>
          <w:p w:rsidR="003753FA" w:rsidRPr="003753FA" w:rsidRDefault="003753FA" w:rsidP="003753FA">
            <w:pPr>
              <w:rPr>
                <w:b/>
                <w:sz w:val="20"/>
              </w:rPr>
            </w:pPr>
            <w:r w:rsidRPr="003753FA">
              <w:rPr>
                <w:b/>
                <w:sz w:val="20"/>
              </w:rPr>
              <w:t>(C3)</w:t>
            </w:r>
          </w:p>
        </w:tc>
        <w:tc>
          <w:tcPr>
            <w:tcW w:w="956" w:type="pct"/>
            <w:tcMar>
              <w:top w:w="113" w:type="dxa"/>
              <w:bottom w:w="113" w:type="dxa"/>
            </w:tcMar>
          </w:tcPr>
          <w:p w:rsidR="003753FA" w:rsidRPr="003753FA" w:rsidRDefault="003753FA" w:rsidP="003753FA">
            <w:pPr>
              <w:rPr>
                <w:sz w:val="16"/>
                <w:szCs w:val="16"/>
              </w:rPr>
            </w:pPr>
            <w:r w:rsidRPr="003753FA">
              <w:rPr>
                <w:sz w:val="16"/>
                <w:szCs w:val="16"/>
              </w:rPr>
              <w:t xml:space="preserve">Present graphs </w:t>
            </w:r>
            <w:r w:rsidRPr="003753FA">
              <w:rPr>
                <w:b/>
                <w:sz w:val="16"/>
                <w:szCs w:val="16"/>
              </w:rPr>
              <w:t>logically</w:t>
            </w:r>
            <w:r w:rsidRPr="003753FA">
              <w:rPr>
                <w:sz w:val="16"/>
                <w:szCs w:val="16"/>
              </w:rPr>
              <w:t xml:space="preserve"> and </w:t>
            </w:r>
            <w:r w:rsidRPr="003753FA">
              <w:rPr>
                <w:b/>
                <w:sz w:val="16"/>
                <w:szCs w:val="16"/>
              </w:rPr>
              <w:t>clearly</w:t>
            </w:r>
            <w:r w:rsidRPr="003753FA">
              <w:rPr>
                <w:sz w:val="16"/>
                <w:szCs w:val="16"/>
              </w:rPr>
              <w:t xml:space="preserve"> in an appropriate form with relevant </w:t>
            </w:r>
            <w:r w:rsidRPr="003753FA">
              <w:rPr>
                <w:b/>
                <w:sz w:val="16"/>
                <w:szCs w:val="16"/>
              </w:rPr>
              <w:t>annotation</w:t>
            </w:r>
            <w:r w:rsidRPr="003753FA">
              <w:rPr>
                <w:sz w:val="16"/>
                <w:szCs w:val="16"/>
              </w:rPr>
              <w:t>.</w:t>
            </w:r>
          </w:p>
        </w:tc>
        <w:tc>
          <w:tcPr>
            <w:tcW w:w="849" w:type="pct"/>
            <w:tcMar>
              <w:top w:w="113" w:type="dxa"/>
              <w:bottom w:w="113" w:type="dxa"/>
            </w:tcMar>
          </w:tcPr>
          <w:p w:rsidR="003753FA" w:rsidRPr="003753FA" w:rsidRDefault="003753FA" w:rsidP="003753FA">
            <w:pPr>
              <w:rPr>
                <w:sz w:val="16"/>
                <w:szCs w:val="16"/>
              </w:rPr>
            </w:pPr>
            <w:r w:rsidRPr="003753FA">
              <w:rPr>
                <w:sz w:val="16"/>
                <w:szCs w:val="16"/>
              </w:rPr>
              <w:t xml:space="preserve">Present graphs </w:t>
            </w:r>
            <w:r w:rsidRPr="003753FA">
              <w:rPr>
                <w:b/>
                <w:sz w:val="16"/>
                <w:szCs w:val="16"/>
              </w:rPr>
              <w:t>reasonably well</w:t>
            </w:r>
            <w:r w:rsidRPr="003753FA">
              <w:rPr>
                <w:sz w:val="16"/>
                <w:szCs w:val="16"/>
              </w:rPr>
              <w:t xml:space="preserve"> in an appropriate form with relevant </w:t>
            </w:r>
            <w:r w:rsidRPr="003753FA">
              <w:rPr>
                <w:b/>
                <w:sz w:val="16"/>
                <w:szCs w:val="16"/>
              </w:rPr>
              <w:t>annotation</w:t>
            </w:r>
            <w:r w:rsidRPr="003753FA">
              <w:rPr>
                <w:sz w:val="16"/>
                <w:szCs w:val="16"/>
              </w:rPr>
              <w:t>.</w:t>
            </w:r>
          </w:p>
        </w:tc>
        <w:tc>
          <w:tcPr>
            <w:tcW w:w="744" w:type="pct"/>
            <w:tcMar>
              <w:top w:w="113" w:type="dxa"/>
              <w:bottom w:w="113" w:type="dxa"/>
            </w:tcMar>
          </w:tcPr>
          <w:p w:rsidR="003753FA" w:rsidRPr="003753FA" w:rsidRDefault="003753FA" w:rsidP="003753FA">
            <w:pPr>
              <w:rPr>
                <w:sz w:val="16"/>
                <w:szCs w:val="16"/>
              </w:rPr>
            </w:pPr>
            <w:r w:rsidRPr="003753FA">
              <w:rPr>
                <w:sz w:val="16"/>
                <w:szCs w:val="16"/>
              </w:rPr>
              <w:t xml:space="preserve">Present relevant but </w:t>
            </w:r>
            <w:r w:rsidRPr="003753FA">
              <w:rPr>
                <w:b/>
                <w:sz w:val="16"/>
                <w:szCs w:val="16"/>
              </w:rPr>
              <w:t>incomplete</w:t>
            </w:r>
            <w:r w:rsidRPr="003753FA">
              <w:rPr>
                <w:sz w:val="16"/>
                <w:szCs w:val="16"/>
              </w:rPr>
              <w:t xml:space="preserve"> set of graphs</w:t>
            </w:r>
          </w:p>
        </w:tc>
        <w:tc>
          <w:tcPr>
            <w:tcW w:w="790" w:type="pct"/>
            <w:tcMar>
              <w:top w:w="113" w:type="dxa"/>
              <w:bottom w:w="113" w:type="dxa"/>
            </w:tcMar>
          </w:tcPr>
          <w:p w:rsidR="003753FA" w:rsidRPr="003753FA" w:rsidRDefault="003753FA" w:rsidP="003753FA">
            <w:pPr>
              <w:rPr>
                <w:sz w:val="16"/>
                <w:szCs w:val="16"/>
              </w:rPr>
            </w:pPr>
            <w:r w:rsidRPr="003753FA">
              <w:rPr>
                <w:sz w:val="16"/>
                <w:szCs w:val="16"/>
              </w:rPr>
              <w:t xml:space="preserve">Present graphs </w:t>
            </w:r>
            <w:r w:rsidRPr="003753FA">
              <w:rPr>
                <w:b/>
                <w:sz w:val="16"/>
                <w:szCs w:val="16"/>
              </w:rPr>
              <w:t>with severe conceptual error</w:t>
            </w:r>
            <w:r w:rsidRPr="003753FA">
              <w:rPr>
                <w:sz w:val="16"/>
                <w:szCs w:val="16"/>
              </w:rPr>
              <w:t>.</w:t>
            </w:r>
          </w:p>
        </w:tc>
        <w:tc>
          <w:tcPr>
            <w:tcW w:w="590" w:type="pct"/>
            <w:tcMar>
              <w:top w:w="113" w:type="dxa"/>
              <w:bottom w:w="113" w:type="dxa"/>
            </w:tcMar>
          </w:tcPr>
          <w:p w:rsidR="003753FA" w:rsidRPr="003753FA" w:rsidRDefault="003753FA" w:rsidP="003753FA">
            <w:pPr>
              <w:rPr>
                <w:sz w:val="16"/>
                <w:szCs w:val="16"/>
              </w:rPr>
            </w:pPr>
          </w:p>
        </w:tc>
      </w:tr>
      <w:tr w:rsidR="003753FA" w:rsidRPr="003753FA">
        <w:tc>
          <w:tcPr>
            <w:tcW w:w="1070" w:type="pct"/>
            <w:tcMar>
              <w:top w:w="113" w:type="dxa"/>
              <w:bottom w:w="113" w:type="dxa"/>
            </w:tcMar>
          </w:tcPr>
          <w:p w:rsidR="003753FA" w:rsidRPr="003753FA" w:rsidRDefault="003753FA" w:rsidP="003753FA">
            <w:pPr>
              <w:rPr>
                <w:b/>
                <w:sz w:val="20"/>
              </w:rPr>
            </w:pPr>
            <w:r w:rsidRPr="003753FA">
              <w:rPr>
                <w:b/>
                <w:sz w:val="20"/>
              </w:rPr>
              <w:t xml:space="preserve">Provide a discussion of the motion </w:t>
            </w:r>
          </w:p>
          <w:p w:rsidR="003753FA" w:rsidRPr="003753FA" w:rsidRDefault="003753FA" w:rsidP="003753FA">
            <w:pPr>
              <w:rPr>
                <w:b/>
                <w:sz w:val="20"/>
              </w:rPr>
            </w:pPr>
            <w:r w:rsidRPr="003753FA">
              <w:rPr>
                <w:b/>
                <w:sz w:val="20"/>
              </w:rPr>
              <w:t>(C4)</w:t>
            </w:r>
          </w:p>
        </w:tc>
        <w:tc>
          <w:tcPr>
            <w:tcW w:w="956" w:type="pct"/>
            <w:tcMar>
              <w:top w:w="113" w:type="dxa"/>
              <w:bottom w:w="113" w:type="dxa"/>
            </w:tcMar>
          </w:tcPr>
          <w:p w:rsidR="003753FA" w:rsidRPr="003753FA" w:rsidRDefault="003753FA" w:rsidP="003753FA">
            <w:pPr>
              <w:rPr>
                <w:sz w:val="16"/>
                <w:szCs w:val="16"/>
              </w:rPr>
            </w:pPr>
            <w:r w:rsidRPr="003753FA">
              <w:rPr>
                <w:sz w:val="16"/>
                <w:szCs w:val="16"/>
              </w:rPr>
              <w:t xml:space="preserve">Provide a </w:t>
            </w:r>
            <w:r w:rsidRPr="003753FA">
              <w:rPr>
                <w:b/>
                <w:sz w:val="16"/>
                <w:szCs w:val="16"/>
              </w:rPr>
              <w:t xml:space="preserve">detailed </w:t>
            </w:r>
            <w:r w:rsidRPr="003753FA">
              <w:rPr>
                <w:sz w:val="16"/>
                <w:szCs w:val="16"/>
              </w:rPr>
              <w:t xml:space="preserve">and </w:t>
            </w:r>
            <w:r w:rsidRPr="003753FA">
              <w:rPr>
                <w:b/>
                <w:sz w:val="16"/>
                <w:szCs w:val="16"/>
              </w:rPr>
              <w:t>comprehensive discussion</w:t>
            </w:r>
            <w:r w:rsidRPr="003753FA">
              <w:rPr>
                <w:sz w:val="16"/>
                <w:szCs w:val="16"/>
              </w:rPr>
              <w:t xml:space="preserve"> of the motion.</w:t>
            </w:r>
          </w:p>
        </w:tc>
        <w:tc>
          <w:tcPr>
            <w:tcW w:w="849" w:type="pct"/>
            <w:tcMar>
              <w:top w:w="113" w:type="dxa"/>
              <w:bottom w:w="113" w:type="dxa"/>
            </w:tcMar>
          </w:tcPr>
          <w:p w:rsidR="003753FA" w:rsidRPr="003753FA" w:rsidRDefault="003753FA" w:rsidP="003753FA">
            <w:pPr>
              <w:rPr>
                <w:sz w:val="16"/>
                <w:szCs w:val="16"/>
              </w:rPr>
            </w:pPr>
            <w:r w:rsidRPr="003753FA">
              <w:rPr>
                <w:sz w:val="16"/>
                <w:szCs w:val="16"/>
              </w:rPr>
              <w:t>Provide a</w:t>
            </w:r>
            <w:r w:rsidRPr="003753FA">
              <w:rPr>
                <w:b/>
                <w:sz w:val="16"/>
                <w:szCs w:val="16"/>
              </w:rPr>
              <w:t xml:space="preserve"> relevant discussion</w:t>
            </w:r>
            <w:r w:rsidRPr="003753FA">
              <w:rPr>
                <w:sz w:val="16"/>
                <w:szCs w:val="16"/>
              </w:rPr>
              <w:t xml:space="preserve"> of the motion with </w:t>
            </w:r>
            <w:r w:rsidRPr="003753FA">
              <w:rPr>
                <w:b/>
                <w:sz w:val="16"/>
                <w:szCs w:val="16"/>
              </w:rPr>
              <w:t>no errors</w:t>
            </w:r>
            <w:r w:rsidRPr="003753FA">
              <w:rPr>
                <w:sz w:val="16"/>
                <w:szCs w:val="16"/>
              </w:rPr>
              <w:t>.</w:t>
            </w:r>
          </w:p>
        </w:tc>
        <w:tc>
          <w:tcPr>
            <w:tcW w:w="744" w:type="pct"/>
            <w:tcMar>
              <w:top w:w="113" w:type="dxa"/>
              <w:bottom w:w="113" w:type="dxa"/>
            </w:tcMar>
          </w:tcPr>
          <w:p w:rsidR="003753FA" w:rsidRPr="003753FA" w:rsidRDefault="003753FA" w:rsidP="003753FA">
            <w:pPr>
              <w:rPr>
                <w:sz w:val="16"/>
                <w:szCs w:val="16"/>
              </w:rPr>
            </w:pPr>
            <w:r w:rsidRPr="003753FA">
              <w:rPr>
                <w:sz w:val="16"/>
                <w:szCs w:val="16"/>
              </w:rPr>
              <w:t xml:space="preserve">Provide a discussion of motion with </w:t>
            </w:r>
            <w:r w:rsidRPr="003753FA">
              <w:rPr>
                <w:b/>
                <w:sz w:val="16"/>
                <w:szCs w:val="16"/>
              </w:rPr>
              <w:t>some minor errors</w:t>
            </w:r>
            <w:r w:rsidRPr="003753FA">
              <w:rPr>
                <w:sz w:val="16"/>
                <w:szCs w:val="16"/>
              </w:rPr>
              <w:t>.</w:t>
            </w:r>
          </w:p>
        </w:tc>
        <w:tc>
          <w:tcPr>
            <w:tcW w:w="790" w:type="pct"/>
            <w:tcMar>
              <w:top w:w="113" w:type="dxa"/>
              <w:bottom w:w="113" w:type="dxa"/>
            </w:tcMar>
          </w:tcPr>
          <w:p w:rsidR="003753FA" w:rsidRPr="003753FA" w:rsidRDefault="003753FA" w:rsidP="003753FA">
            <w:pPr>
              <w:rPr>
                <w:sz w:val="16"/>
                <w:szCs w:val="16"/>
              </w:rPr>
            </w:pPr>
            <w:r w:rsidRPr="003753FA">
              <w:rPr>
                <w:sz w:val="16"/>
                <w:szCs w:val="16"/>
              </w:rPr>
              <w:t xml:space="preserve">Provide a discussion of motion with </w:t>
            </w:r>
            <w:r w:rsidRPr="003753FA">
              <w:rPr>
                <w:b/>
                <w:sz w:val="16"/>
                <w:szCs w:val="16"/>
              </w:rPr>
              <w:t>severe</w:t>
            </w:r>
            <w:r w:rsidRPr="003753FA">
              <w:rPr>
                <w:sz w:val="16"/>
                <w:szCs w:val="16"/>
              </w:rPr>
              <w:t xml:space="preserve"> </w:t>
            </w:r>
            <w:r w:rsidRPr="003753FA">
              <w:rPr>
                <w:b/>
                <w:sz w:val="16"/>
                <w:szCs w:val="16"/>
              </w:rPr>
              <w:t>conceptual errors</w:t>
            </w:r>
            <w:r w:rsidRPr="003753FA">
              <w:rPr>
                <w:sz w:val="16"/>
                <w:szCs w:val="16"/>
              </w:rPr>
              <w:t>.</w:t>
            </w:r>
          </w:p>
        </w:tc>
        <w:tc>
          <w:tcPr>
            <w:tcW w:w="590" w:type="pct"/>
            <w:tcMar>
              <w:top w:w="113" w:type="dxa"/>
              <w:bottom w:w="113" w:type="dxa"/>
            </w:tcMar>
          </w:tcPr>
          <w:p w:rsidR="003753FA" w:rsidRPr="003753FA" w:rsidRDefault="003753FA" w:rsidP="003753FA">
            <w:pPr>
              <w:rPr>
                <w:sz w:val="16"/>
                <w:szCs w:val="16"/>
              </w:rPr>
            </w:pPr>
          </w:p>
        </w:tc>
      </w:tr>
      <w:tr w:rsidR="003753FA" w:rsidRPr="003753FA">
        <w:tc>
          <w:tcPr>
            <w:tcW w:w="1070" w:type="pct"/>
            <w:tcMar>
              <w:top w:w="113" w:type="dxa"/>
              <w:bottom w:w="113" w:type="dxa"/>
            </w:tcMar>
          </w:tcPr>
          <w:p w:rsidR="003753FA" w:rsidRPr="003753FA" w:rsidRDefault="003753FA" w:rsidP="003753FA">
            <w:pPr>
              <w:rPr>
                <w:b/>
                <w:sz w:val="20"/>
              </w:rPr>
            </w:pPr>
            <w:r w:rsidRPr="003753FA">
              <w:rPr>
                <w:b/>
                <w:sz w:val="20"/>
              </w:rPr>
              <w:t>Explain the forces in relation to the motion (C5)</w:t>
            </w:r>
          </w:p>
        </w:tc>
        <w:tc>
          <w:tcPr>
            <w:tcW w:w="956" w:type="pct"/>
            <w:tcMar>
              <w:top w:w="113" w:type="dxa"/>
              <w:bottom w:w="113" w:type="dxa"/>
            </w:tcMar>
          </w:tcPr>
          <w:p w:rsidR="003753FA" w:rsidRPr="003753FA" w:rsidRDefault="003753FA" w:rsidP="003753FA">
            <w:pPr>
              <w:rPr>
                <w:sz w:val="16"/>
                <w:szCs w:val="16"/>
              </w:rPr>
            </w:pPr>
            <w:r w:rsidRPr="003753FA">
              <w:rPr>
                <w:sz w:val="16"/>
                <w:szCs w:val="16"/>
              </w:rPr>
              <w:t xml:space="preserve">Explain the forces in relation to the motion by </w:t>
            </w:r>
            <w:r w:rsidRPr="003753FA">
              <w:rPr>
                <w:b/>
                <w:sz w:val="16"/>
                <w:szCs w:val="16"/>
              </w:rPr>
              <w:t xml:space="preserve">consistently </w:t>
            </w:r>
            <w:r w:rsidRPr="003753FA">
              <w:rPr>
                <w:sz w:val="16"/>
                <w:szCs w:val="16"/>
              </w:rPr>
              <w:t xml:space="preserve">making </w:t>
            </w:r>
            <w:r w:rsidRPr="003753FA">
              <w:rPr>
                <w:b/>
                <w:sz w:val="16"/>
                <w:szCs w:val="16"/>
              </w:rPr>
              <w:t xml:space="preserve">accurate </w:t>
            </w:r>
            <w:r w:rsidRPr="003753FA">
              <w:rPr>
                <w:sz w:val="16"/>
                <w:szCs w:val="16"/>
              </w:rPr>
              <w:t>inferences from graphs and video.</w:t>
            </w:r>
          </w:p>
        </w:tc>
        <w:tc>
          <w:tcPr>
            <w:tcW w:w="849" w:type="pct"/>
            <w:tcMar>
              <w:top w:w="113" w:type="dxa"/>
              <w:bottom w:w="113" w:type="dxa"/>
            </w:tcMar>
          </w:tcPr>
          <w:p w:rsidR="003753FA" w:rsidRPr="003753FA" w:rsidRDefault="003753FA" w:rsidP="003753FA">
            <w:pPr>
              <w:rPr>
                <w:sz w:val="16"/>
                <w:szCs w:val="16"/>
              </w:rPr>
            </w:pPr>
            <w:r w:rsidRPr="003753FA">
              <w:rPr>
                <w:sz w:val="16"/>
                <w:szCs w:val="16"/>
              </w:rPr>
              <w:t xml:space="preserve">Explain the forces in relation to the motion by making </w:t>
            </w:r>
            <w:r w:rsidRPr="003753FA">
              <w:rPr>
                <w:b/>
                <w:sz w:val="16"/>
                <w:szCs w:val="16"/>
              </w:rPr>
              <w:t xml:space="preserve">some accurate </w:t>
            </w:r>
            <w:r w:rsidRPr="003753FA">
              <w:rPr>
                <w:sz w:val="16"/>
                <w:szCs w:val="16"/>
              </w:rPr>
              <w:t>inferences from graphs</w:t>
            </w:r>
          </w:p>
        </w:tc>
        <w:tc>
          <w:tcPr>
            <w:tcW w:w="744" w:type="pct"/>
            <w:tcMar>
              <w:top w:w="113" w:type="dxa"/>
              <w:bottom w:w="113" w:type="dxa"/>
            </w:tcMar>
          </w:tcPr>
          <w:p w:rsidR="003753FA" w:rsidRPr="003753FA" w:rsidRDefault="003753FA" w:rsidP="003753FA">
            <w:pPr>
              <w:rPr>
                <w:sz w:val="16"/>
                <w:szCs w:val="16"/>
              </w:rPr>
            </w:pPr>
            <w:r w:rsidRPr="003753FA">
              <w:rPr>
                <w:sz w:val="16"/>
                <w:szCs w:val="16"/>
              </w:rPr>
              <w:t xml:space="preserve">Explain the forces in relation to the motion by making inferences from graphs with </w:t>
            </w:r>
            <w:r w:rsidRPr="003753FA">
              <w:rPr>
                <w:b/>
                <w:sz w:val="16"/>
                <w:szCs w:val="16"/>
              </w:rPr>
              <w:t>some errors</w:t>
            </w:r>
            <w:r w:rsidRPr="003753FA">
              <w:rPr>
                <w:sz w:val="16"/>
                <w:szCs w:val="16"/>
              </w:rPr>
              <w:t>.</w:t>
            </w:r>
          </w:p>
        </w:tc>
        <w:tc>
          <w:tcPr>
            <w:tcW w:w="790" w:type="pct"/>
            <w:tcMar>
              <w:top w:w="113" w:type="dxa"/>
              <w:bottom w:w="113" w:type="dxa"/>
            </w:tcMar>
          </w:tcPr>
          <w:p w:rsidR="003753FA" w:rsidRPr="003753FA" w:rsidRDefault="003753FA" w:rsidP="003753FA">
            <w:pPr>
              <w:rPr>
                <w:sz w:val="16"/>
                <w:szCs w:val="16"/>
              </w:rPr>
            </w:pPr>
            <w:r w:rsidRPr="003753FA">
              <w:rPr>
                <w:sz w:val="16"/>
                <w:szCs w:val="16"/>
              </w:rPr>
              <w:t xml:space="preserve">Explain the forces in relation to the motion by with </w:t>
            </w:r>
            <w:r w:rsidRPr="003753FA">
              <w:rPr>
                <w:b/>
                <w:sz w:val="16"/>
                <w:szCs w:val="16"/>
              </w:rPr>
              <w:t>little attempt</w:t>
            </w:r>
            <w:r w:rsidRPr="003753FA">
              <w:rPr>
                <w:sz w:val="16"/>
                <w:szCs w:val="16"/>
              </w:rPr>
              <w:t xml:space="preserve"> to make inferences from graphs. </w:t>
            </w:r>
          </w:p>
        </w:tc>
        <w:tc>
          <w:tcPr>
            <w:tcW w:w="590" w:type="pct"/>
            <w:tcMar>
              <w:top w:w="113" w:type="dxa"/>
              <w:bottom w:w="113" w:type="dxa"/>
            </w:tcMar>
          </w:tcPr>
          <w:p w:rsidR="003753FA" w:rsidRPr="003753FA" w:rsidRDefault="003753FA" w:rsidP="003753FA">
            <w:pPr>
              <w:rPr>
                <w:sz w:val="16"/>
                <w:szCs w:val="16"/>
              </w:rPr>
            </w:pPr>
          </w:p>
        </w:tc>
      </w:tr>
    </w:tbl>
    <w:p w:rsidR="00BC2D2F" w:rsidRDefault="00E9519A">
      <w:pPr>
        <w:jc w:val="center"/>
        <w:rPr>
          <w:sz w:val="22"/>
        </w:rPr>
      </w:pPr>
      <w:r>
        <w:rPr>
          <w:sz w:val="20"/>
        </w:rPr>
        <w:t xml:space="preserve">Table 2: </w:t>
      </w:r>
      <w:r w:rsidR="00A703C8" w:rsidRPr="00A703C8">
        <w:rPr>
          <w:sz w:val="18"/>
          <w:szCs w:val="18"/>
        </w:rPr>
        <w:t>Assessment</w:t>
      </w:r>
      <w:r w:rsidR="00A703C8">
        <w:rPr>
          <w:b/>
          <w:sz w:val="18"/>
          <w:szCs w:val="18"/>
        </w:rPr>
        <w:t xml:space="preserve"> </w:t>
      </w:r>
      <w:r w:rsidR="00A703C8" w:rsidRPr="00A703C8">
        <w:rPr>
          <w:sz w:val="18"/>
          <w:szCs w:val="18"/>
        </w:rPr>
        <w:t>Rubrics</w:t>
      </w:r>
      <w:r w:rsidR="00A703C8">
        <w:rPr>
          <w:sz w:val="18"/>
          <w:szCs w:val="18"/>
        </w:rPr>
        <w:t xml:space="preserve"> communicating clearly the expected performance indicators of excellent task</w:t>
      </w:r>
    </w:p>
    <w:p w:rsidR="00A703C8" w:rsidRPr="00E07C3C" w:rsidRDefault="00A703C8" w:rsidP="00662BE4">
      <w:r w:rsidRPr="00E07C3C">
        <w:lastRenderedPageBreak/>
        <w:t xml:space="preserve">We found </w:t>
      </w:r>
      <w:r w:rsidR="00436711">
        <w:t xml:space="preserve">that the  </w:t>
      </w:r>
      <w:r w:rsidRPr="00E07C3C">
        <w:t>assessment rubrics</w:t>
      </w:r>
      <w:r w:rsidR="00436711">
        <w:t xml:space="preserve"> in </w:t>
      </w:r>
      <w:r w:rsidR="00E07C3C" w:rsidRPr="00E07C3C">
        <w:t>Table 2</w:t>
      </w:r>
      <w:r w:rsidR="00411126">
        <w:t xml:space="preserve"> coupled with the 20% of the examination scores to this performance task</w:t>
      </w:r>
      <w:r w:rsidR="00E07C3C" w:rsidRPr="00E07C3C">
        <w:t xml:space="preserve">, </w:t>
      </w:r>
      <w:r w:rsidRPr="00E07C3C">
        <w:t>provide</w:t>
      </w:r>
      <w:r w:rsidR="00436711">
        <w:t xml:space="preserve">d students with </w:t>
      </w:r>
      <w:r w:rsidRPr="00E07C3C">
        <w:t>the extrinsic motivation</w:t>
      </w:r>
      <w:r w:rsidR="00CD463F">
        <w:t xml:space="preserve"> </w:t>
      </w:r>
      <w:r w:rsidR="00B81D40">
        <w:t xml:space="preserve">to self direct their learning </w:t>
      </w:r>
      <w:r w:rsidR="00557DFD">
        <w:fldChar w:fldCharType="begin">
          <w:fldData xml:space="preserve">IGZvciBjb250cm9sIGFuZCBjaG9pY2UgZnJvbSB0aGUgYmVnaW5uaW5nIGNhbiBzaWduaWZpY2Fu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</w:fldData>
        </w:fldChar>
      </w:r>
      <w:r w:rsidR="00411126">
        <w:instrText xml:space="preserve"> ADDIN EN.CITE </w:instrText>
      </w:r>
      <w:r w:rsidR="00557DFD">
        <w:fldChar w:fldCharType="begin">
          <w:fldData xml:space="preserve">PEVuZE5vdGU+PENpdGU+PEF1dGhvcj5HYXJyaXNvbjwvQXV0aG9yPjxZZWFyPjE5OTc8L1llYXI+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==
</w:fldData>
        </w:fldChar>
      </w:r>
      <w:r w:rsidR="00411126">
        <w:instrText xml:space="preserve"> ADDIN EN.CITE.DATA </w:instrText>
      </w:r>
      <w:r w:rsidR="00557DFD">
        <w:fldChar w:fldCharType="end"/>
      </w:r>
      <w:r w:rsidR="00557DFD">
        <w:fldChar w:fldCharType="begin">
          <w:fldData xml:space="preserve">IGZvciBjb250cm9sIGFuZCBjaG9pY2UgZnJvbSB0aGUgYmVnaW5uaW5nIGNhbiBzaWduaWZpY2Fu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</w:fldData>
        </w:fldChar>
      </w:r>
      <w:r w:rsidR="00411126">
        <w:instrText xml:space="preserve"> ADDIN EN.CITE.DATA </w:instrText>
      </w:r>
      <w:r w:rsidR="00557DFD">
        <w:fldChar w:fldCharType="end"/>
      </w:r>
      <w:r w:rsidR="00557DFD">
        <w:fldChar w:fldCharType="separate"/>
      </w:r>
      <w:r w:rsidR="00411126">
        <w:rPr>
          <w:noProof/>
        </w:rPr>
        <w:t>[</w:t>
      </w:r>
      <w:hyperlink w:anchor="_ENREF_14" w:tooltip="Garrison, 1997 #660" w:history="1">
        <w:r w:rsidR="007054B8">
          <w:rPr>
            <w:noProof/>
          </w:rPr>
          <w:t>14</w:t>
        </w:r>
      </w:hyperlink>
      <w:r w:rsidR="00411126">
        <w:rPr>
          <w:noProof/>
        </w:rPr>
        <w:t>]</w:t>
      </w:r>
      <w:r w:rsidR="00557DFD">
        <w:fldChar w:fldCharType="end"/>
      </w:r>
      <w:r w:rsidR="00411126">
        <w:t>.</w:t>
      </w:r>
      <w:r w:rsidR="00B81D40">
        <w:t xml:space="preserve"> </w:t>
      </w:r>
    </w:p>
    <w:p w:rsidR="00BC2D2F" w:rsidRDefault="00BC2D2F">
      <w:pPr>
        <w:rPr>
          <w:sz w:val="22"/>
        </w:rPr>
      </w:pPr>
    </w:p>
    <w:p w:rsidR="00C118C4" w:rsidRDefault="00C118C4" w:rsidP="006F22F1">
      <w:pPr>
        <w:pStyle w:val="Heading2"/>
      </w:pPr>
      <w:r>
        <w:t>Close Teacher Mentorship</w:t>
      </w:r>
    </w:p>
    <w:p w:rsidR="00730947" w:rsidRDefault="00730947">
      <w:pPr>
        <w:rPr>
          <w:sz w:val="22"/>
        </w:rPr>
      </w:pPr>
    </w:p>
    <w:p w:rsidR="00C118C4" w:rsidRPr="00E07C3C" w:rsidRDefault="00C118C4" w:rsidP="00662BE4">
      <w:r w:rsidRPr="00E07C3C">
        <w:t>For the learning to go well, students are given opportunities to discuss their analys</w:t>
      </w:r>
      <w:r w:rsidR="00894EE6">
        <w:t>es</w:t>
      </w:r>
      <w:r w:rsidRPr="00E07C3C">
        <w:t xml:space="preserve"> with the teachers both in class and outside class</w:t>
      </w:r>
      <w:r w:rsidR="00894EE6">
        <w:t>room via weekly consultations</w:t>
      </w:r>
      <w:r w:rsidRPr="00E07C3C">
        <w:t xml:space="preserve">. </w:t>
      </w:r>
      <w:r w:rsidR="00436711">
        <w:t xml:space="preserve">The teachers suggested </w:t>
      </w:r>
      <w:r w:rsidR="00894EE6">
        <w:t xml:space="preserve">refinement to </w:t>
      </w:r>
      <w:r w:rsidR="00436711">
        <w:t xml:space="preserve">their </w:t>
      </w:r>
      <w:r w:rsidR="00AB2E88">
        <w:t>video</w:t>
      </w:r>
      <w:r w:rsidR="00894EE6">
        <w:t xml:space="preserve">s </w:t>
      </w:r>
      <w:r w:rsidR="00BB02F0">
        <w:t>which</w:t>
      </w:r>
      <w:r w:rsidR="00436711">
        <w:t xml:space="preserve"> directed them to further readings as well as </w:t>
      </w:r>
      <w:r w:rsidR="006B6113">
        <w:t xml:space="preserve">guided </w:t>
      </w:r>
      <w:r w:rsidR="00436711">
        <w:t>deeper analys</w:t>
      </w:r>
      <w:r w:rsidR="00894EE6">
        <w:t>es</w:t>
      </w:r>
      <w:r w:rsidR="00436711">
        <w:t>.</w:t>
      </w:r>
      <w:r w:rsidRPr="00E07C3C">
        <w:t xml:space="preserve"> </w:t>
      </w:r>
    </w:p>
    <w:p w:rsidR="00C118C4" w:rsidRDefault="00C118C4">
      <w:pPr>
        <w:rPr>
          <w:sz w:val="22"/>
        </w:rPr>
      </w:pPr>
    </w:p>
    <w:p w:rsidR="001B3819" w:rsidRDefault="00894EE6" w:rsidP="001B3819">
      <w:pPr>
        <w:pStyle w:val="Heading1"/>
      </w:pPr>
      <w:r>
        <w:t>Findings</w:t>
      </w:r>
      <w:r w:rsidR="001B3819">
        <w:t xml:space="preserve"> </w:t>
      </w:r>
    </w:p>
    <w:p w:rsidR="00C118C4" w:rsidRDefault="00C118C4" w:rsidP="001B3819">
      <w:pPr>
        <w:pStyle w:val="Heading2"/>
      </w:pPr>
      <w:r>
        <w:t xml:space="preserve">Students’ </w:t>
      </w:r>
      <w:r w:rsidR="00DB6968">
        <w:t>Pre- and Post-</w:t>
      </w:r>
      <w:r w:rsidR="00B83D82">
        <w:t xml:space="preserve"> </w:t>
      </w:r>
      <w:r>
        <w:t>Perception Survey</w:t>
      </w:r>
    </w:p>
    <w:p w:rsidR="00C118C4" w:rsidRDefault="00C118C4">
      <w:pPr>
        <w:rPr>
          <w:sz w:val="22"/>
        </w:rPr>
      </w:pPr>
    </w:p>
    <w:p w:rsidR="00C118C4" w:rsidRDefault="00C118C4">
      <w:pPr>
        <w:rPr>
          <w:sz w:val="22"/>
        </w:rPr>
      </w:pPr>
    </w:p>
    <w:p w:rsidR="00BB02F0" w:rsidRDefault="00BB02F0">
      <w:pPr>
        <w:rPr>
          <w:sz w:val="22"/>
        </w:rPr>
      </w:pPr>
      <w:r>
        <w:rPr>
          <w:noProof/>
          <w:sz w:val="22"/>
          <w:lang w:val="en-US" w:eastAsia="zh-CN"/>
        </w:rPr>
        <w:drawing>
          <wp:inline distT="0" distB="0" distL="0" distR="0">
            <wp:extent cx="4896485" cy="3329748"/>
            <wp:effectExtent l="19050" t="0" r="18415" b="4002"/>
            <wp:docPr id="15"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519A" w:rsidRPr="00E9519A" w:rsidRDefault="00E9519A" w:rsidP="00E9519A">
      <w:pPr>
        <w:pStyle w:val="figurecaption"/>
        <w:rPr>
          <w:sz w:val="22"/>
        </w:rPr>
      </w:pPr>
      <w:bookmarkStart w:id="10" w:name="_Ref403478796"/>
      <w:r>
        <w:rPr>
          <w:b/>
          <w:sz w:val="18"/>
          <w:szCs w:val="18"/>
        </w:rPr>
        <w:t>N=</w:t>
      </w:r>
      <w:r w:rsidR="00E07C3C">
        <w:rPr>
          <w:b/>
          <w:sz w:val="18"/>
          <w:szCs w:val="18"/>
        </w:rPr>
        <w:t>273</w:t>
      </w:r>
      <w:r>
        <w:rPr>
          <w:b/>
          <w:sz w:val="18"/>
          <w:szCs w:val="18"/>
        </w:rPr>
        <w:t xml:space="preserve"> </w:t>
      </w:r>
      <w:r w:rsidR="00B734ED" w:rsidRPr="00B734ED">
        <w:rPr>
          <w:sz w:val="18"/>
          <w:szCs w:val="18"/>
        </w:rPr>
        <w:t>whole cohort of s</w:t>
      </w:r>
      <w:r w:rsidR="00DB6968" w:rsidRPr="00B734ED">
        <w:rPr>
          <w:sz w:val="18"/>
          <w:szCs w:val="18"/>
        </w:rPr>
        <w:t>tudents</w:t>
      </w:r>
      <w:r w:rsidR="00B734ED">
        <w:rPr>
          <w:sz w:val="18"/>
          <w:szCs w:val="18"/>
        </w:rPr>
        <w:t xml:space="preserve"> and </w:t>
      </w:r>
      <w:r w:rsidR="00B734ED" w:rsidRPr="00B734ED">
        <w:rPr>
          <w:b/>
          <w:sz w:val="18"/>
          <w:szCs w:val="18"/>
        </w:rPr>
        <w:t>N =30</w:t>
      </w:r>
      <w:r w:rsidR="00B734ED">
        <w:rPr>
          <w:sz w:val="18"/>
          <w:szCs w:val="18"/>
        </w:rPr>
        <w:t xml:space="preserve"> for </w:t>
      </w:r>
      <w:r w:rsidR="00B734ED" w:rsidRPr="00B734ED">
        <w:rPr>
          <w:sz w:val="18"/>
          <w:szCs w:val="18"/>
        </w:rPr>
        <w:t>high-performing and mathematically-inclined class</w:t>
      </w:r>
      <w:r w:rsidR="00DB6968">
        <w:rPr>
          <w:sz w:val="18"/>
          <w:szCs w:val="18"/>
        </w:rPr>
        <w:t xml:space="preserve">’ </w:t>
      </w:r>
      <w:r w:rsidR="00DB6968">
        <w:rPr>
          <w:b/>
          <w:sz w:val="18"/>
          <w:szCs w:val="18"/>
        </w:rPr>
        <w:t>pre- and post-</w:t>
      </w:r>
      <w:r>
        <w:rPr>
          <w:sz w:val="18"/>
          <w:szCs w:val="18"/>
        </w:rPr>
        <w:t xml:space="preserve"> perception survey on a Likert scale from 1 (strongly disagree) to 6 (strongly agree), middle is 3.5 point</w:t>
      </w:r>
      <w:bookmarkEnd w:id="10"/>
      <w:r w:rsidR="00B734ED">
        <w:rPr>
          <w:sz w:val="18"/>
          <w:szCs w:val="18"/>
        </w:rPr>
        <w:t>. Note the mean and standard deviation are added for ease of interpreting the self reporting perception survey</w:t>
      </w:r>
      <w:r w:rsidRPr="00E9519A">
        <w:rPr>
          <w:b/>
          <w:sz w:val="18"/>
          <w:szCs w:val="18"/>
        </w:rPr>
        <w:t xml:space="preserve"> </w:t>
      </w:r>
    </w:p>
    <w:p w:rsidR="007054B8" w:rsidRDefault="00C118C4" w:rsidP="007054B8">
      <w:r w:rsidRPr="00E07C3C">
        <w:lastRenderedPageBreak/>
        <w:t>Our initial analysis of N=</w:t>
      </w:r>
      <w:r w:rsidR="00E07C3C" w:rsidRPr="00E07C3C">
        <w:t>273</w:t>
      </w:r>
      <w:r w:rsidRPr="00E07C3C">
        <w:t xml:space="preserve"> students’ </w:t>
      </w:r>
      <w:r w:rsidR="00DB6968">
        <w:t>pre- and post-</w:t>
      </w:r>
      <w:r w:rsidR="00B83D82" w:rsidRPr="00E07C3C">
        <w:t xml:space="preserve"> </w:t>
      </w:r>
      <w:r w:rsidRPr="00E07C3C">
        <w:t xml:space="preserve">perception survey on the </w:t>
      </w:r>
      <w:r w:rsidR="00B83D82" w:rsidRPr="00E07C3C">
        <w:t xml:space="preserve">experience </w:t>
      </w:r>
      <w:r w:rsidR="00AF56F5">
        <w:t>of the performance task suggested</w:t>
      </w:r>
      <w:r w:rsidR="003C4BF0" w:rsidRPr="00E07C3C">
        <w:t xml:space="preserve"> </w:t>
      </w:r>
      <w:r w:rsidR="00436711">
        <w:t xml:space="preserve">that only the </w:t>
      </w:r>
      <w:r w:rsidR="00E04FA3">
        <w:t>high-performing</w:t>
      </w:r>
      <w:r w:rsidR="00AF56F5">
        <w:t xml:space="preserve"> and</w:t>
      </w:r>
      <w:r w:rsidR="00E04FA3">
        <w:t xml:space="preserve"> </w:t>
      </w:r>
      <w:r w:rsidR="00436711">
        <w:t xml:space="preserve">mathematically-inclined </w:t>
      </w:r>
      <w:r w:rsidR="003C4BF0" w:rsidRPr="00E07C3C">
        <w:t xml:space="preserve">class registered a </w:t>
      </w:r>
      <w:r w:rsidR="0004296C">
        <w:t>strong</w:t>
      </w:r>
      <w:r w:rsidR="00E07C3C" w:rsidRPr="00E07C3C">
        <w:t xml:space="preserve"> </w:t>
      </w:r>
      <w:r w:rsidR="003C4BF0" w:rsidRPr="00E07C3C">
        <w:t xml:space="preserve">positive change </w:t>
      </w:r>
      <w:r w:rsidR="00E07C3C" w:rsidRPr="00E07C3C">
        <w:t>(</w:t>
      </w:r>
      <w:fldSimple w:instr=" REF _Ref403478796 \r \h  \* MERGEFORMAT ">
        <w:r w:rsidR="00BE3664">
          <w:t>Figure 7</w:t>
        </w:r>
      </w:fldSimple>
      <w:r w:rsidR="00E07C3C" w:rsidRPr="00E07C3C">
        <w:t xml:space="preserve">) </w:t>
      </w:r>
      <w:r w:rsidR="003C4BF0" w:rsidRPr="00E07C3C">
        <w:t>in the affective domains like “I look forward to physics lessons”</w:t>
      </w:r>
      <w:r w:rsidR="00B734ED">
        <w:t xml:space="preserve"> pre=4.12, post=4.73</w:t>
      </w:r>
      <w:r w:rsidR="003C4BF0" w:rsidRPr="00E07C3C">
        <w:t xml:space="preserve">, “I really enjoy physics lessons” </w:t>
      </w:r>
      <w:r w:rsidR="00B734ED">
        <w:t xml:space="preserve">pre =4.18, post = 4.73 </w:t>
      </w:r>
      <w:r w:rsidR="003C4BF0" w:rsidRPr="00E07C3C">
        <w:t>and “Physics is one of the most interesting school subjects”</w:t>
      </w:r>
      <w:r w:rsidR="00B734ED">
        <w:t xml:space="preserve"> pre=3.88, post =4.67</w:t>
      </w:r>
      <w:r w:rsidR="003C4BF0" w:rsidRPr="00E07C3C">
        <w:t xml:space="preserve"> while </w:t>
      </w:r>
      <w:r w:rsidR="00AF56F5">
        <w:t>as a whole cohort of</w:t>
      </w:r>
      <w:r w:rsidR="003C4BF0" w:rsidRPr="00E07C3C">
        <w:t xml:space="preserve"> 273 students</w:t>
      </w:r>
      <w:r w:rsidR="00AF56F5">
        <w:t xml:space="preserve">, there was practically no change in </w:t>
      </w:r>
      <w:r w:rsidR="003C4BF0" w:rsidRPr="00E07C3C">
        <w:t xml:space="preserve">the </w:t>
      </w:r>
      <w:r w:rsidR="007054B8" w:rsidRPr="00E07C3C">
        <w:t>self-reporting</w:t>
      </w:r>
      <w:r w:rsidR="003C4BF0" w:rsidRPr="00E07C3C">
        <w:t xml:space="preserve"> per</w:t>
      </w:r>
      <w:r w:rsidR="00AF56F5">
        <w:t>ception</w:t>
      </w:r>
      <w:r w:rsidR="003C4BF0" w:rsidRPr="00E07C3C">
        <w:t xml:space="preserve"> survey.</w:t>
      </w:r>
      <w:r w:rsidR="007054B8">
        <w:t xml:space="preserve"> We speculate that the no change in </w:t>
      </w:r>
      <w:r w:rsidR="00DB6968">
        <w:t>pre- and post-</w:t>
      </w:r>
      <w:r w:rsidR="007054B8">
        <w:t xml:space="preserve"> perception for the remaining cohort was due two main factors such as 1) student’s high perception of themselves like scientists during pre-survey, 2) students were “pushed” too hard to be like scientists in the 6 to 10 weeks, resulting in deliberate low post-survey scores.</w:t>
      </w:r>
    </w:p>
    <w:p w:rsidR="00C118C4" w:rsidRDefault="00C118C4" w:rsidP="00662BE4"/>
    <w:p w:rsidR="00B81D40" w:rsidRPr="00E07C3C" w:rsidRDefault="00B81D40" w:rsidP="00662BE4"/>
    <w:p w:rsidR="00DE7DAC" w:rsidRDefault="00DE7DAC" w:rsidP="00DE7DAC">
      <w:pPr>
        <w:pStyle w:val="Heading2"/>
      </w:pPr>
      <w:r>
        <w:t xml:space="preserve">Students </w:t>
      </w:r>
      <w:r w:rsidR="00AF56F5">
        <w:t>A</w:t>
      </w:r>
      <w:r>
        <w:t xml:space="preserve">ctual </w:t>
      </w:r>
      <w:proofErr w:type="spellStart"/>
      <w:r w:rsidR="00AF56F5">
        <w:t>A</w:t>
      </w:r>
      <w:r>
        <w:t>rtifacts</w:t>
      </w:r>
      <w:proofErr w:type="spellEnd"/>
      <w:r>
        <w:t xml:space="preserve"> of </w:t>
      </w:r>
      <w:r w:rsidR="00AF56F5">
        <w:t>P</w:t>
      </w:r>
      <w:r>
        <w:t xml:space="preserve">erformance </w:t>
      </w:r>
    </w:p>
    <w:p w:rsidR="001B3819" w:rsidRDefault="001B3819" w:rsidP="00662BE4"/>
    <w:p w:rsidR="000F5AE4" w:rsidRDefault="009618F0" w:rsidP="00662BE4">
      <w:r>
        <w:t xml:space="preserve">We argue that </w:t>
      </w:r>
      <w:r w:rsidR="00E04FA3">
        <w:t>when we evaluat</w:t>
      </w:r>
      <w:r w:rsidR="007054B8">
        <w:t xml:space="preserve">e </w:t>
      </w:r>
      <w:r>
        <w:t xml:space="preserve">actual student’s research report </w:t>
      </w:r>
      <w:r w:rsidR="00E04FA3">
        <w:t xml:space="preserve">with </w:t>
      </w:r>
      <w:r>
        <w:t xml:space="preserve">the Tracker video analysis *.TRZ files, we </w:t>
      </w:r>
      <w:r w:rsidR="000F5AE4">
        <w:t xml:space="preserve">were able to </w:t>
      </w:r>
      <w:r>
        <w:t xml:space="preserve">judge the </w:t>
      </w:r>
      <w:r w:rsidR="00E04FA3">
        <w:t xml:space="preserve">students’ propensity to think like </w:t>
      </w:r>
      <w:r>
        <w:t>scientists</w:t>
      </w:r>
      <w:r w:rsidR="00E04FA3">
        <w:t>.</w:t>
      </w:r>
      <w:r w:rsidR="000F5AE4">
        <w:t xml:space="preserve"> </w:t>
      </w:r>
      <w:r w:rsidR="007054B8">
        <w:t>As</w:t>
      </w:r>
      <w:r w:rsidR="000F5AE4">
        <w:t xml:space="preserve"> every </w:t>
      </w:r>
      <w:r w:rsidR="006B6113">
        <w:t>student’s experience</w:t>
      </w:r>
      <w:r w:rsidR="000F5AE4">
        <w:t xml:space="preserve"> with the performance task is different</w:t>
      </w:r>
      <w:r w:rsidR="00E04FA3">
        <w:t xml:space="preserve"> </w:t>
      </w:r>
      <w:r w:rsidR="007054B8">
        <w:t>since this is</w:t>
      </w:r>
      <w:r w:rsidR="006B6113">
        <w:t xml:space="preserve"> largely depend</w:t>
      </w:r>
      <w:r w:rsidR="007054B8">
        <w:t>ent</w:t>
      </w:r>
      <w:r w:rsidR="006B6113">
        <w:t xml:space="preserve"> on </w:t>
      </w:r>
      <w:r w:rsidR="00E04FA3">
        <w:t xml:space="preserve">the student’s individual research </w:t>
      </w:r>
      <w:r w:rsidR="000F5AE4">
        <w:t xml:space="preserve">question </w:t>
      </w:r>
      <w:r w:rsidR="00E04FA3">
        <w:t xml:space="preserve">for </w:t>
      </w:r>
      <w:r w:rsidR="000F5AE4">
        <w:t>video analysis,</w:t>
      </w:r>
      <w:r w:rsidR="000F5AE4" w:rsidRPr="000F5AE4">
        <w:t xml:space="preserve"> </w:t>
      </w:r>
      <w:r w:rsidR="000F5AE4">
        <w:t xml:space="preserve">we highlight </w:t>
      </w:r>
      <w:r w:rsidR="0071051F">
        <w:t>one</w:t>
      </w:r>
      <w:r w:rsidR="000F5AE4">
        <w:t xml:space="preserve"> </w:t>
      </w:r>
      <w:r w:rsidR="0071051F">
        <w:t>acceptably</w:t>
      </w:r>
      <w:r w:rsidR="000F5AE4">
        <w:t xml:space="preserve"> </w:t>
      </w:r>
      <w:r w:rsidR="0071051F">
        <w:t xml:space="preserve">complex </w:t>
      </w:r>
      <w:r w:rsidR="000F5AE4">
        <w:t xml:space="preserve">performance task by </w:t>
      </w:r>
      <w:r w:rsidR="004C2F6C">
        <w:t>three</w:t>
      </w:r>
      <w:r w:rsidR="0071051F">
        <w:t xml:space="preserve"> </w:t>
      </w:r>
      <w:r w:rsidR="000F5AE4">
        <w:t>student</w:t>
      </w:r>
      <w:r w:rsidR="004C2F6C">
        <w:t>s</w:t>
      </w:r>
      <w:r w:rsidR="000F5AE4">
        <w:t xml:space="preserve"> as a proxy to their becoming scientists’ goal in classroom setting. </w:t>
      </w:r>
    </w:p>
    <w:p w:rsidR="000F5AE4" w:rsidRDefault="000F5AE4" w:rsidP="00662BE4"/>
    <w:p w:rsidR="000F5AE4" w:rsidRDefault="00043001" w:rsidP="000F5AE4">
      <w:pPr>
        <w:pStyle w:val="Heading3"/>
      </w:pPr>
      <w:bookmarkStart w:id="11" w:name="_Ref410033129"/>
      <w:r>
        <w:t>Example</w:t>
      </w:r>
      <w:r w:rsidR="000F5AE4">
        <w:t xml:space="preserve">: </w:t>
      </w:r>
      <w:r w:rsidR="007054B8">
        <w:t>R</w:t>
      </w:r>
      <w:r w:rsidR="000F5AE4" w:rsidRPr="000F5AE4">
        <w:t>oller</w:t>
      </w:r>
      <w:r w:rsidR="000F5AE4">
        <w:t>-</w:t>
      </w:r>
      <w:proofErr w:type="spellStart"/>
      <w:r w:rsidR="000F5AE4" w:rsidRPr="000F5AE4">
        <w:t>blading</w:t>
      </w:r>
      <w:proofErr w:type="spellEnd"/>
      <w:r w:rsidR="000F5AE4" w:rsidRPr="000F5AE4">
        <w:t xml:space="preserve"> </w:t>
      </w:r>
      <w:r w:rsidR="007054B8">
        <w:t>D</w:t>
      </w:r>
      <w:r w:rsidR="000F5AE4" w:rsidRPr="000F5AE4">
        <w:t>own a</w:t>
      </w:r>
      <w:r w:rsidR="000F5AE4">
        <w:t xml:space="preserve">n </w:t>
      </w:r>
      <w:r w:rsidR="007054B8">
        <w:t>I</w:t>
      </w:r>
      <w:r w:rsidR="000F5AE4">
        <w:t>nclined</w:t>
      </w:r>
      <w:r w:rsidR="000F5AE4" w:rsidRPr="000F5AE4">
        <w:t xml:space="preserve"> </w:t>
      </w:r>
      <w:r w:rsidR="007054B8">
        <w:t>S</w:t>
      </w:r>
      <w:r w:rsidR="000F5AE4" w:rsidRPr="000F5AE4">
        <w:t>lope</w:t>
      </w:r>
      <w:bookmarkEnd w:id="11"/>
    </w:p>
    <w:p w:rsidR="000F5AE4" w:rsidRPr="000F5AE4" w:rsidRDefault="00265961" w:rsidP="00662BE4">
      <w:pPr>
        <w:rPr>
          <w:lang w:val="en-US"/>
        </w:rPr>
      </w:pPr>
      <w:r>
        <w:rPr>
          <w:lang w:val="en-US"/>
        </w:rPr>
        <w:t>From the depth of the analysis in the student’s report</w:t>
      </w:r>
      <w:r w:rsidR="0071051F">
        <w:rPr>
          <w:lang w:val="en-US"/>
        </w:rPr>
        <w:t xml:space="preserve"> (</w:t>
      </w:r>
      <w:r w:rsidR="00557DFD">
        <w:rPr>
          <w:lang w:val="en-US"/>
        </w:rPr>
        <w:fldChar w:fldCharType="begin"/>
      </w:r>
      <w:r w:rsidR="0071051F">
        <w:rPr>
          <w:lang w:val="en-US"/>
        </w:rPr>
        <w:instrText xml:space="preserve"> REF _Ref410032386 \r \h </w:instrText>
      </w:r>
      <w:r w:rsidR="00557DFD">
        <w:rPr>
          <w:lang w:val="en-US"/>
        </w:rPr>
      </w:r>
      <w:r w:rsidR="00557DFD">
        <w:rPr>
          <w:lang w:val="en-US"/>
        </w:rPr>
        <w:fldChar w:fldCharType="separate"/>
      </w:r>
      <w:r w:rsidR="00BE3664">
        <w:rPr>
          <w:lang w:val="en-US"/>
        </w:rPr>
        <w:t>Figure 8</w:t>
      </w:r>
      <w:r w:rsidR="00557DFD">
        <w:rPr>
          <w:lang w:val="en-US"/>
        </w:rPr>
        <w:fldChar w:fldCharType="end"/>
      </w:r>
      <w:r w:rsidR="0071051F">
        <w:rPr>
          <w:lang w:val="en-US"/>
        </w:rPr>
        <w:t>)</w:t>
      </w:r>
      <w:r>
        <w:rPr>
          <w:lang w:val="en-US"/>
        </w:rPr>
        <w:t xml:space="preserve"> </w:t>
      </w:r>
      <w:r w:rsidR="00EC5C8B">
        <w:rPr>
          <w:lang w:val="en-US"/>
        </w:rPr>
        <w:t xml:space="preserve">coupled with </w:t>
      </w:r>
      <w:r>
        <w:rPr>
          <w:lang w:val="en-US"/>
        </w:rPr>
        <w:t xml:space="preserve">the video analysis, we </w:t>
      </w:r>
      <w:r w:rsidR="00E04FA3">
        <w:rPr>
          <w:lang w:val="en-US"/>
        </w:rPr>
        <w:t xml:space="preserve">were </w:t>
      </w:r>
      <w:r w:rsidR="00EC5C8B">
        <w:rPr>
          <w:lang w:val="en-US"/>
        </w:rPr>
        <w:t xml:space="preserve">pleasantly surprised by the depth of the 4 phases analysis by the student to break a complex motion into simpler parts. </w:t>
      </w:r>
    </w:p>
    <w:p w:rsidR="000F5AE4" w:rsidRDefault="00C81419" w:rsidP="00662BE4">
      <w:r>
        <w:rPr>
          <w:noProof/>
          <w:lang w:val="en-US" w:eastAsia="zh-CN"/>
        </w:rPr>
        <w:drawing>
          <wp:inline distT="0" distB="0" distL="0" distR="0">
            <wp:extent cx="2197100" cy="166370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97100" cy="1663700"/>
                    </a:xfrm>
                    <a:prstGeom prst="rect">
                      <a:avLst/>
                    </a:prstGeom>
                    <a:noFill/>
                    <a:ln w="9525">
                      <a:noFill/>
                      <a:miter lim="800000"/>
                      <a:headEnd/>
                      <a:tailEnd/>
                    </a:ln>
                  </pic:spPr>
                </pic:pic>
              </a:graphicData>
            </a:graphic>
          </wp:inline>
        </w:drawing>
      </w:r>
      <w:r>
        <w:rPr>
          <w:noProof/>
          <w:lang w:val="en-US" w:eastAsia="zh-CN"/>
        </w:rPr>
        <w:drawing>
          <wp:inline distT="0" distB="0" distL="0" distR="0">
            <wp:extent cx="2247900" cy="1701800"/>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247900" cy="1701800"/>
                    </a:xfrm>
                    <a:prstGeom prst="rect">
                      <a:avLst/>
                    </a:prstGeom>
                    <a:noFill/>
                    <a:ln w="9525">
                      <a:noFill/>
                      <a:miter lim="800000"/>
                      <a:headEnd/>
                      <a:tailEnd/>
                    </a:ln>
                  </pic:spPr>
                </pic:pic>
              </a:graphicData>
            </a:graphic>
          </wp:inline>
        </w:drawing>
      </w:r>
    </w:p>
    <w:p w:rsidR="00EC5C8B" w:rsidRPr="00265961" w:rsidRDefault="00EC5C8B" w:rsidP="00EC5C8B">
      <w:pPr>
        <w:pStyle w:val="figurecaption"/>
        <w:rPr>
          <w:sz w:val="22"/>
        </w:rPr>
      </w:pPr>
      <w:bookmarkStart w:id="12" w:name="_Ref410032386"/>
      <w:r>
        <w:rPr>
          <w:sz w:val="18"/>
          <w:szCs w:val="18"/>
        </w:rPr>
        <w:lastRenderedPageBreak/>
        <w:t>Sample screen shots of the students report on the complex roller blading motion broken into simpler 4 phases of motion as determined by the student, mentored by the teachers.</w:t>
      </w:r>
      <w:bookmarkEnd w:id="12"/>
      <w:r>
        <w:rPr>
          <w:sz w:val="18"/>
          <w:szCs w:val="18"/>
        </w:rPr>
        <w:t xml:space="preserve"> </w:t>
      </w:r>
    </w:p>
    <w:p w:rsidR="00EC5C8B" w:rsidRPr="00EC5C8B" w:rsidRDefault="0071051F" w:rsidP="00662BE4">
      <w:pPr>
        <w:rPr>
          <w:lang w:val="en-US"/>
        </w:rPr>
      </w:pPr>
      <w:r>
        <w:rPr>
          <w:lang w:val="en-US"/>
        </w:rPr>
        <w:t>An area of improvement for our next implementation is the stronger emphasis on modeling</w:t>
      </w:r>
      <w:r w:rsidR="00B81D40">
        <w:rPr>
          <w:lang w:val="en-US"/>
        </w:rPr>
        <w:t xml:space="preserve"> </w:t>
      </w:r>
      <w:r w:rsidR="00557DFD">
        <w:rPr>
          <w:lang w:val="en-US"/>
        </w:rPr>
        <w:fldChar w:fldCharType="begin"/>
      </w:r>
      <w:r w:rsidR="00411126">
        <w:rPr>
          <w:lang w:val="en-US"/>
        </w:rPr>
        <w:instrText xml:space="preserve"> ADDIN EN.CITE &lt;EndNote&gt;&lt;Cite&gt;&lt;Author&gt;Brown&lt;/Author&gt;&lt;Year&gt;2008&lt;/Year&gt;&lt;RecNum&gt;443&lt;/RecNum&gt;&lt;DisplayText&gt;[8, 13]&lt;/DisplayText&gt;&lt;record&gt;&lt;rec-number&gt;443&lt;/rec-number&gt;&lt;foreign-keys&gt;&lt;key app="EN" db-id="dawxfxfs1fvae5ev9prxz5ro2spr2swdeavd"&gt;443&lt;/key&gt;&lt;key app="ENWeb" db-id="TXgezQrtqgcAABO2O7U"&gt;471&lt;/key&gt;&lt;/foreign-keys&gt;&lt;ref-type name="Conference Paper"&gt;47&lt;/ref-type&gt;&lt;contributors&gt;&lt;authors&gt;&lt;author&gt;Douglas Brown&lt;/author&gt;&lt;/authors&gt;&lt;/contributors&gt;&lt;titles&gt;&lt;title&gt;Video Modeling: Combining Dynamic Model Simulations with Traditional Video Analysis&lt;/title&gt;&lt;secondary-title&gt;American Association of Physics Teachers AAPT Summer Meeting&lt;/secondary-title&gt;&lt;/titles&gt;&lt;volume&gt;Poster PST3-15AAPT&lt;/volume&gt;&lt;dates&gt;&lt;year&gt;2008&lt;/year&gt;&lt;/dates&gt;&lt;pub-location&gt;Edmonton&lt;/pub-location&gt;&lt;urls&gt;&lt;related-urls&gt;&lt;url&gt;http://cabrillo.edu/~dbrown/tracker/video_modeling.pdf&lt;/url&gt;&lt;/related-urls&gt;&lt;/urls&gt;&lt;/record&gt;&lt;/Cite&gt;&lt;Cite&gt;&lt;Author&gt;Wee&lt;/Author&gt;&lt;Year&gt;2014&lt;/Year&gt;&lt;RecNum&gt;1563&lt;/RecNum&gt;&lt;record&gt;&lt;rec-number&gt;1563&lt;/rec-number&gt;&lt;foreign-keys&gt;&lt;key app="EN" db-id="dawxfxfs1fvae5ev9prxz5ro2spr2swdeavd"&gt;1563&lt;/key&gt;&lt;/foreign-keys&gt;&lt;ref-type name="Conference Paper"&gt;47&lt;/ref-type&gt;&lt;contributors&gt;&lt;authors&gt;&lt;author&gt;Wee, Loo Kang&lt;/author&gt;&lt;/authors&gt;&lt;/contributors&gt;&lt;titles&gt;&lt;title&gt;Open Educational Resources from Performance Task using Video Analysis and Modeling-Tracker and K12 science education framework&lt;/title&gt;&lt;secondary-title&gt;8th Joint Meeting of Chinese Physicists Worldwide (OCPA8)  &lt;/secondary-title&gt;&lt;/titles&gt;&lt;periodical&gt;&lt;full-title&gt;8th Joint Meeting of Chinese Physicists Worldwide (OCPA8)&lt;/full-title&gt;&lt;/periodical&gt;&lt;volume&gt;arXiv preprint arXiv:1408.5992&lt;/volume&gt;&lt;dates&gt;&lt;year&gt;2014&lt;/year&gt;&lt;/dates&gt;&lt;pub-location&gt;Nanyang Technological University, Singapore&lt;/pub-location&gt;&lt;urls&gt;&lt;related-urls&gt;&lt;url&gt;http://arxiv-web3.library.cornell.edu/pdf/1408.5992v1&lt;/url&gt;&lt;/related-urls&gt;&lt;/urls&gt;&lt;/record&gt;&lt;/Cite&gt;&lt;/EndNote&gt;</w:instrText>
      </w:r>
      <w:r w:rsidR="00557DFD">
        <w:rPr>
          <w:lang w:val="en-US"/>
        </w:rPr>
        <w:fldChar w:fldCharType="separate"/>
      </w:r>
      <w:r w:rsidR="00411126">
        <w:rPr>
          <w:noProof/>
          <w:lang w:val="en-US"/>
        </w:rPr>
        <w:t>[</w:t>
      </w:r>
      <w:hyperlink w:anchor="_ENREF_8" w:tooltip="Brown, 2008 #443" w:history="1">
        <w:r w:rsidR="007054B8">
          <w:rPr>
            <w:noProof/>
            <w:lang w:val="en-US"/>
          </w:rPr>
          <w:t>8</w:t>
        </w:r>
      </w:hyperlink>
      <w:r w:rsidR="00411126">
        <w:rPr>
          <w:noProof/>
          <w:lang w:val="en-US"/>
        </w:rPr>
        <w:t xml:space="preserve">, </w:t>
      </w:r>
      <w:hyperlink w:anchor="_ENREF_13" w:tooltip="Wee, 2014 #1563" w:history="1">
        <w:r w:rsidR="007054B8">
          <w:rPr>
            <w:noProof/>
            <w:lang w:val="en-US"/>
          </w:rPr>
          <w:t>13</w:t>
        </w:r>
      </w:hyperlink>
      <w:r w:rsidR="00411126">
        <w:rPr>
          <w:noProof/>
          <w:lang w:val="en-US"/>
        </w:rPr>
        <w:t>]</w:t>
      </w:r>
      <w:r w:rsidR="00557DFD">
        <w:rPr>
          <w:lang w:val="en-US"/>
        </w:rPr>
        <w:fldChar w:fldCharType="end"/>
      </w:r>
      <w:r>
        <w:rPr>
          <w:lang w:val="en-US"/>
        </w:rPr>
        <w:t xml:space="preserve"> in the performance task especially if the motion is suitable to be dynamically modeled as in </w:t>
      </w:r>
      <w:r w:rsidR="00557DFD">
        <w:rPr>
          <w:lang w:val="en-US"/>
        </w:rPr>
        <w:fldChar w:fldCharType="begin"/>
      </w:r>
      <w:r>
        <w:rPr>
          <w:lang w:val="en-US"/>
        </w:rPr>
        <w:instrText xml:space="preserve"> REF _Ref410032728 \r \h </w:instrText>
      </w:r>
      <w:r w:rsidR="00557DFD">
        <w:rPr>
          <w:lang w:val="en-US"/>
        </w:rPr>
      </w:r>
      <w:r w:rsidR="00557DFD">
        <w:rPr>
          <w:lang w:val="en-US"/>
        </w:rPr>
        <w:fldChar w:fldCharType="separate"/>
      </w:r>
      <w:r w:rsidR="00BE3664">
        <w:rPr>
          <w:lang w:val="en-US"/>
        </w:rPr>
        <w:t>Figure 9</w:t>
      </w:r>
      <w:r w:rsidR="00557DFD">
        <w:rPr>
          <w:lang w:val="en-US"/>
        </w:rPr>
        <w:fldChar w:fldCharType="end"/>
      </w:r>
      <w:r>
        <w:rPr>
          <w:lang w:val="en-US"/>
        </w:rPr>
        <w:t>.</w:t>
      </w:r>
    </w:p>
    <w:p w:rsidR="0071051F" w:rsidRDefault="00C81419" w:rsidP="0071051F">
      <w:r>
        <w:rPr>
          <w:noProof/>
          <w:lang w:val="en-US" w:eastAsia="zh-CN"/>
        </w:rPr>
        <w:drawing>
          <wp:inline distT="0" distB="0" distL="0" distR="0">
            <wp:extent cx="4686300" cy="3746500"/>
            <wp:effectExtent l="25400" t="0" r="0" b="0"/>
            <wp:docPr id="13" name="Picture 13" descr="rollerblade_2014-05-14_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llerblade_2014-05-14_1540"/>
                    <pic:cNvPicPr>
                      <a:picLocks noChangeAspect="1" noChangeArrowheads="1"/>
                    </pic:cNvPicPr>
                  </pic:nvPicPr>
                  <pic:blipFill>
                    <a:blip r:embed="rId19" cstate="print"/>
                    <a:srcRect/>
                    <a:stretch>
                      <a:fillRect/>
                    </a:stretch>
                  </pic:blipFill>
                  <pic:spPr bwMode="auto">
                    <a:xfrm>
                      <a:off x="0" y="0"/>
                      <a:ext cx="4686300" cy="3746500"/>
                    </a:xfrm>
                    <a:prstGeom prst="rect">
                      <a:avLst/>
                    </a:prstGeom>
                    <a:noFill/>
                    <a:ln w="9525">
                      <a:noFill/>
                      <a:miter lim="800000"/>
                      <a:headEnd/>
                      <a:tailEnd/>
                    </a:ln>
                  </pic:spPr>
                </pic:pic>
              </a:graphicData>
            </a:graphic>
          </wp:inline>
        </w:drawing>
      </w:r>
      <w:r w:rsidR="0071051F">
        <w:t xml:space="preserve"> </w:t>
      </w:r>
    </w:p>
    <w:p w:rsidR="0071051F" w:rsidRPr="00265961" w:rsidRDefault="0071051F" w:rsidP="0071051F">
      <w:pPr>
        <w:pStyle w:val="figurecaption"/>
        <w:rPr>
          <w:sz w:val="22"/>
        </w:rPr>
      </w:pPr>
      <w:bookmarkStart w:id="13" w:name="_Ref410032728"/>
      <w:r w:rsidRPr="00265961">
        <w:rPr>
          <w:sz w:val="18"/>
          <w:szCs w:val="18"/>
        </w:rPr>
        <w:t>roller-blading</w:t>
      </w:r>
      <w:r>
        <w:rPr>
          <w:rStyle w:val="FootnoteReference"/>
          <w:sz w:val="18"/>
          <w:szCs w:val="18"/>
        </w:rPr>
        <w:footnoteReference w:id="4"/>
      </w:r>
      <w:r>
        <w:rPr>
          <w:sz w:val="18"/>
          <w:szCs w:val="18"/>
        </w:rPr>
        <w:t xml:space="preserve"> </w:t>
      </w:r>
      <w:r w:rsidRPr="00265961">
        <w:rPr>
          <w:sz w:val="18"/>
          <w:szCs w:val="18"/>
        </w:rPr>
        <w:t>down an inclined slope video analysis by student with a model added by the teachers to guide-mentor the students where initial velocity, vx = -0.3991, vy = 0.7494, forces in x</w:t>
      </w:r>
      <w:r>
        <w:rPr>
          <w:sz w:val="18"/>
          <w:szCs w:val="18"/>
        </w:rPr>
        <w:t>’</w:t>
      </w:r>
      <w:r w:rsidRPr="00265961">
        <w:rPr>
          <w:sz w:val="18"/>
          <w:szCs w:val="18"/>
        </w:rPr>
        <w:t xml:space="preserve"> and y</w:t>
      </w:r>
      <w:r>
        <w:rPr>
          <w:sz w:val="18"/>
          <w:szCs w:val="18"/>
        </w:rPr>
        <w:t>’</w:t>
      </w:r>
      <w:r w:rsidRPr="00265961">
        <w:rPr>
          <w:sz w:val="18"/>
          <w:szCs w:val="18"/>
        </w:rPr>
        <w:t xml:space="preserve"> </w:t>
      </w:r>
      <w:r>
        <w:rPr>
          <w:sz w:val="18"/>
          <w:szCs w:val="18"/>
        </w:rPr>
        <w:t xml:space="preserve">parallel and perpendicular to the slope </w:t>
      </w:r>
      <w:r w:rsidRPr="00265961">
        <w:rPr>
          <w:sz w:val="18"/>
          <w:szCs w:val="18"/>
        </w:rPr>
        <w:t>directions are defined as Fx</w:t>
      </w:r>
      <w:r>
        <w:rPr>
          <w:sz w:val="18"/>
          <w:szCs w:val="18"/>
        </w:rPr>
        <w:t>’</w:t>
      </w:r>
      <w:r w:rsidRPr="00265961">
        <w:rPr>
          <w:sz w:val="18"/>
          <w:szCs w:val="18"/>
        </w:rPr>
        <w:t xml:space="preserve"> = g*sin(5.7*pi/180)-k*vx where</w:t>
      </w:r>
      <w:r>
        <w:rPr>
          <w:sz w:val="18"/>
          <w:szCs w:val="18"/>
        </w:rPr>
        <w:t xml:space="preserve"> pi =</w:t>
      </w:r>
      <w:r w:rsidRPr="00265961">
        <w:rPr>
          <w:sz w:val="18"/>
          <w:szCs w:val="18"/>
        </w:rPr>
        <w:t>π</w:t>
      </w:r>
      <w:r>
        <w:rPr>
          <w:sz w:val="18"/>
          <w:szCs w:val="18"/>
        </w:rPr>
        <w:t xml:space="preserve"> = </w:t>
      </w:r>
      <w:r w:rsidRPr="00265961">
        <w:rPr>
          <w:sz w:val="18"/>
          <w:szCs w:val="18"/>
        </w:rPr>
        <w:t>3.14159</w:t>
      </w:r>
      <w:r>
        <w:rPr>
          <w:sz w:val="18"/>
          <w:szCs w:val="18"/>
        </w:rPr>
        <w:t xml:space="preserve">, gravitational acceleration, </w:t>
      </w:r>
      <w:r w:rsidRPr="00265961">
        <w:rPr>
          <w:sz w:val="18"/>
          <w:szCs w:val="18"/>
        </w:rPr>
        <w:t xml:space="preserve"> g = 9.81, </w:t>
      </w:r>
      <w:r>
        <w:rPr>
          <w:sz w:val="18"/>
          <w:szCs w:val="18"/>
        </w:rPr>
        <w:t xml:space="preserve">air drag coefficient </w:t>
      </w:r>
      <w:r w:rsidRPr="00265961">
        <w:rPr>
          <w:sz w:val="18"/>
          <w:szCs w:val="18"/>
        </w:rPr>
        <w:t>k= 0.708</w:t>
      </w:r>
      <w:r>
        <w:rPr>
          <w:sz w:val="18"/>
          <w:szCs w:val="18"/>
        </w:rPr>
        <w:t xml:space="preserve"> and lastly </w:t>
      </w:r>
      <w:r w:rsidRPr="00265961">
        <w:rPr>
          <w:sz w:val="18"/>
          <w:szCs w:val="18"/>
        </w:rPr>
        <w:t>Fy</w:t>
      </w:r>
      <w:r>
        <w:rPr>
          <w:sz w:val="18"/>
          <w:szCs w:val="18"/>
        </w:rPr>
        <w:t>’</w:t>
      </w:r>
      <w:r w:rsidRPr="00265961">
        <w:rPr>
          <w:sz w:val="18"/>
          <w:szCs w:val="18"/>
        </w:rPr>
        <w:t xml:space="preserve"> = 0</w:t>
      </w:r>
      <w:bookmarkEnd w:id="13"/>
    </w:p>
    <w:p w:rsidR="00C118C4" w:rsidRDefault="00043001" w:rsidP="00820616">
      <w:pPr>
        <w:pStyle w:val="Heading3"/>
        <w:rPr>
          <w:lang w:val="en-US"/>
        </w:rPr>
      </w:pPr>
      <w:r>
        <w:rPr>
          <w:lang w:val="en-US"/>
        </w:rPr>
        <w:t>Example</w:t>
      </w:r>
      <w:r w:rsidR="00820616">
        <w:rPr>
          <w:lang w:val="en-US"/>
        </w:rPr>
        <w:t>: Carom Motion with Collision against Wall and Drag Force</w:t>
      </w:r>
    </w:p>
    <w:p w:rsidR="00820616" w:rsidRDefault="00820616">
      <w:pPr>
        <w:rPr>
          <w:sz w:val="22"/>
          <w:lang w:val="en-US"/>
        </w:rPr>
      </w:pPr>
      <w:r>
        <w:rPr>
          <w:sz w:val="22"/>
          <w:lang w:val="en-US"/>
        </w:rPr>
        <w:t>In this particular performance task, the student attempted to break the motion of the carom striker into simpler parts and the research report analysis was impressive for a Secondary three student.</w:t>
      </w:r>
    </w:p>
    <w:p w:rsidR="00820616" w:rsidRDefault="00820616">
      <w:pPr>
        <w:rPr>
          <w:sz w:val="22"/>
          <w:lang w:val="en-US"/>
        </w:rPr>
      </w:pPr>
    </w:p>
    <w:tbl>
      <w:tblPr>
        <w:tblStyle w:val="TableGrid"/>
        <w:tblW w:w="0" w:type="auto"/>
        <w:tblInd w:w="-176" w:type="dxa"/>
        <w:tblLook w:val="04A0"/>
      </w:tblPr>
      <w:tblGrid>
        <w:gridCol w:w="2782"/>
        <w:gridCol w:w="2760"/>
        <w:gridCol w:w="2561"/>
      </w:tblGrid>
      <w:tr w:rsidR="00820616" w:rsidTr="00820616">
        <w:tc>
          <w:tcPr>
            <w:tcW w:w="0" w:type="auto"/>
          </w:tcPr>
          <w:p w:rsidR="00820616" w:rsidRDefault="00820616" w:rsidP="005964CF">
            <w:pPr>
              <w:pStyle w:val="ListParagraph"/>
              <w:ind w:left="0"/>
              <w:rPr>
                <w:rFonts w:ascii="Arial" w:hAnsi="Arial" w:cs="Arial"/>
                <w:color w:val="BFBFBF" w:themeColor="background1" w:themeShade="BF"/>
                <w:lang w:val="en-GB"/>
              </w:rPr>
            </w:pPr>
            <w:r>
              <w:rPr>
                <w:rFonts w:ascii="Arial" w:hAnsi="Arial" w:cs="Arial"/>
                <w:noProof/>
                <w:color w:val="BFBFBF" w:themeColor="background1" w:themeShade="BF"/>
              </w:rPr>
              <w:lastRenderedPageBreak/>
              <w:drawing>
                <wp:inline distT="0" distB="0" distL="0" distR="0">
                  <wp:extent cx="1579448" cy="1390099"/>
                  <wp:effectExtent l="19050" t="0" r="1702" b="0"/>
                  <wp:docPr id="16" name="Picture 6" descr="Macintosh HD:Users:rgsstudent:Desktop:Screen Shot 2014-06-01 at 4.09.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gsstudent:Desktop:Screen Shot 2014-06-01 at 4.09.37 PM.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78967" cy="1389676"/>
                          </a:xfrm>
                          <a:prstGeom prst="rect">
                            <a:avLst/>
                          </a:prstGeom>
                          <a:noFill/>
                          <a:ln>
                            <a:noFill/>
                          </a:ln>
                        </pic:spPr>
                      </pic:pic>
                    </a:graphicData>
                  </a:graphic>
                </wp:inline>
              </w:drawing>
            </w:r>
          </w:p>
          <w:p w:rsidR="00820616" w:rsidRDefault="00820616" w:rsidP="005964CF">
            <w:pPr>
              <w:pStyle w:val="ListParagraph"/>
              <w:ind w:left="0"/>
              <w:rPr>
                <w:rFonts w:ascii="Arial" w:hAnsi="Arial" w:cs="Arial"/>
                <w:color w:val="BFBFBF" w:themeColor="background1" w:themeShade="BF"/>
                <w:lang w:val="en-GB"/>
              </w:rPr>
            </w:pPr>
          </w:p>
        </w:tc>
        <w:tc>
          <w:tcPr>
            <w:tcW w:w="0" w:type="auto"/>
          </w:tcPr>
          <w:p w:rsidR="00820616" w:rsidRDefault="00820616" w:rsidP="005964CF">
            <w:pPr>
              <w:pStyle w:val="ListParagraph"/>
              <w:ind w:left="0"/>
              <w:rPr>
                <w:rFonts w:ascii="Arial" w:hAnsi="Arial" w:cs="Arial"/>
                <w:color w:val="BFBFBF" w:themeColor="background1" w:themeShade="BF"/>
                <w:lang w:val="en-GB"/>
              </w:rPr>
            </w:pPr>
            <w:r>
              <w:rPr>
                <w:rFonts w:ascii="Arial" w:hAnsi="Arial" w:cs="Arial"/>
                <w:noProof/>
                <w:color w:val="BFBFBF" w:themeColor="background1" w:themeShade="BF"/>
              </w:rPr>
              <w:drawing>
                <wp:inline distT="0" distB="0" distL="0" distR="0">
                  <wp:extent cx="1579218" cy="1390099"/>
                  <wp:effectExtent l="19050" t="0" r="1932" b="0"/>
                  <wp:docPr id="17" name="Picture 2" descr="Macintosh HD:Users:rgsstudent:Desktop:Screen Shot 2014-06-01 at 4.10.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gsstudent:Desktop:Screen Shot 2014-06-01 at 4.10.58 PM.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1558" cy="1392158"/>
                          </a:xfrm>
                          <a:prstGeom prst="rect">
                            <a:avLst/>
                          </a:prstGeom>
                          <a:noFill/>
                          <a:ln>
                            <a:noFill/>
                          </a:ln>
                        </pic:spPr>
                      </pic:pic>
                    </a:graphicData>
                  </a:graphic>
                </wp:inline>
              </w:drawing>
            </w:r>
          </w:p>
        </w:tc>
        <w:tc>
          <w:tcPr>
            <w:tcW w:w="0" w:type="auto"/>
          </w:tcPr>
          <w:p w:rsidR="00820616" w:rsidRDefault="00820616" w:rsidP="005964CF">
            <w:pPr>
              <w:pStyle w:val="ListParagraph"/>
              <w:ind w:left="0"/>
              <w:rPr>
                <w:rFonts w:ascii="Arial" w:hAnsi="Arial" w:cs="Arial"/>
                <w:color w:val="BFBFBF" w:themeColor="background1" w:themeShade="BF"/>
                <w:lang w:val="en-GB"/>
              </w:rPr>
            </w:pPr>
            <w:r>
              <w:rPr>
                <w:rFonts w:ascii="Arial" w:hAnsi="Arial" w:cs="Arial"/>
                <w:noProof/>
                <w:color w:val="BFBFBF" w:themeColor="background1" w:themeShade="BF"/>
              </w:rPr>
              <w:drawing>
                <wp:inline distT="0" distB="0" distL="0" distR="0">
                  <wp:extent cx="1564522" cy="1345089"/>
                  <wp:effectExtent l="19050" t="0" r="0" b="0"/>
                  <wp:docPr id="18" name="Picture 3" descr="Macintosh HD:Users:rgsstudent:Desktop:Screen Shot 2014-06-01 at 4.11.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gsstudent:Desktop:Screen Shot 2014-06-01 at 4.11.14 PM.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7026" cy="1347242"/>
                          </a:xfrm>
                          <a:prstGeom prst="rect">
                            <a:avLst/>
                          </a:prstGeom>
                          <a:noFill/>
                          <a:ln>
                            <a:noFill/>
                          </a:ln>
                        </pic:spPr>
                      </pic:pic>
                    </a:graphicData>
                  </a:graphic>
                </wp:inline>
              </w:drawing>
            </w:r>
          </w:p>
        </w:tc>
      </w:tr>
      <w:tr w:rsidR="00820616" w:rsidTr="00820616">
        <w:tc>
          <w:tcPr>
            <w:tcW w:w="0" w:type="auto"/>
          </w:tcPr>
          <w:p w:rsidR="00820616" w:rsidRPr="002873C8" w:rsidRDefault="00820616" w:rsidP="00820616">
            <w:pPr>
              <w:ind w:firstLine="318"/>
              <w:rPr>
                <w:rFonts w:ascii="Arial" w:hAnsi="Arial" w:cs="Arial"/>
                <w:color w:val="000000" w:themeColor="text1"/>
              </w:rPr>
            </w:pPr>
            <w:r w:rsidRPr="0071745E">
              <w:rPr>
                <w:rFonts w:ascii="Arial" w:hAnsi="Arial" w:cs="Arial"/>
                <w:color w:val="000000" w:themeColor="text1"/>
              </w:rPr>
              <w:t xml:space="preserve">Position A at time = </w:t>
            </w:r>
            <w:r>
              <w:rPr>
                <w:rFonts w:ascii="Arial" w:hAnsi="Arial" w:cs="Arial"/>
                <w:color w:val="000000" w:themeColor="text1"/>
              </w:rPr>
              <w:t xml:space="preserve">0.9 s. </w:t>
            </w:r>
            <w:r w:rsidRPr="002873C8">
              <w:rPr>
                <w:rFonts w:ascii="Arial" w:hAnsi="Arial" w:cs="Arial"/>
                <w:color w:val="000000" w:themeColor="text1"/>
              </w:rPr>
              <w:t>Striker disk is struck by finger</w:t>
            </w:r>
          </w:p>
        </w:tc>
        <w:tc>
          <w:tcPr>
            <w:tcW w:w="0" w:type="auto"/>
          </w:tcPr>
          <w:p w:rsidR="00820616" w:rsidRDefault="00820616" w:rsidP="00820616">
            <w:pPr>
              <w:rPr>
                <w:rFonts w:ascii="Arial" w:hAnsi="Arial" w:cs="Arial"/>
                <w:color w:val="BFBFBF" w:themeColor="background1" w:themeShade="BF"/>
              </w:rPr>
            </w:pPr>
            <w:r w:rsidRPr="0071745E">
              <w:rPr>
                <w:rFonts w:ascii="Arial" w:hAnsi="Arial" w:cs="Arial"/>
                <w:color w:val="000000" w:themeColor="text1"/>
              </w:rPr>
              <w:t xml:space="preserve">Position B at time = </w:t>
            </w:r>
            <w:r>
              <w:rPr>
                <w:rFonts w:ascii="Arial" w:hAnsi="Arial" w:cs="Arial"/>
                <w:color w:val="000000" w:themeColor="text1"/>
              </w:rPr>
              <w:t>1.0 s. Striker disk strikes object disk A</w:t>
            </w:r>
          </w:p>
        </w:tc>
        <w:tc>
          <w:tcPr>
            <w:tcW w:w="0" w:type="auto"/>
          </w:tcPr>
          <w:p w:rsidR="00820616" w:rsidRPr="002873C8" w:rsidRDefault="00820616" w:rsidP="00820616">
            <w:pPr>
              <w:rPr>
                <w:rFonts w:ascii="Arial" w:hAnsi="Arial" w:cs="Arial"/>
                <w:color w:val="000000" w:themeColor="text1"/>
              </w:rPr>
            </w:pPr>
            <w:r w:rsidRPr="0071745E">
              <w:rPr>
                <w:rFonts w:ascii="Arial" w:hAnsi="Arial" w:cs="Arial"/>
                <w:color w:val="000000" w:themeColor="text1"/>
              </w:rPr>
              <w:t xml:space="preserve">Position C at time = </w:t>
            </w:r>
            <w:r>
              <w:rPr>
                <w:rFonts w:ascii="Arial" w:hAnsi="Arial" w:cs="Arial"/>
                <w:color w:val="000000" w:themeColor="text1"/>
              </w:rPr>
              <w:t xml:space="preserve">1.3 s. </w:t>
            </w:r>
            <w:r w:rsidRPr="002873C8">
              <w:rPr>
                <w:rFonts w:ascii="Arial" w:hAnsi="Arial" w:cs="Arial"/>
                <w:color w:val="000000" w:themeColor="text1"/>
              </w:rPr>
              <w:t>Striker disk hits the side of the board</w:t>
            </w:r>
          </w:p>
        </w:tc>
      </w:tr>
      <w:tr w:rsidR="00820616" w:rsidTr="00820616">
        <w:tc>
          <w:tcPr>
            <w:tcW w:w="0" w:type="auto"/>
          </w:tcPr>
          <w:p w:rsidR="00820616" w:rsidRPr="003C4B91" w:rsidRDefault="00820616" w:rsidP="005964CF">
            <w:pPr>
              <w:rPr>
                <w:rFonts w:ascii="Arial" w:hAnsi="Arial" w:cs="Arial"/>
                <w:color w:val="BFBFBF" w:themeColor="background1" w:themeShade="BF"/>
              </w:rPr>
            </w:pPr>
            <w:r>
              <w:rPr>
                <w:rFonts w:ascii="Arial" w:hAnsi="Arial" w:cs="Arial"/>
                <w:noProof/>
                <w:color w:val="BFBFBF" w:themeColor="background1" w:themeShade="BF"/>
                <w:lang w:val="en-US" w:eastAsia="zh-CN"/>
              </w:rPr>
              <w:drawing>
                <wp:inline distT="0" distB="0" distL="0" distR="0">
                  <wp:extent cx="1707233" cy="1527734"/>
                  <wp:effectExtent l="19050" t="0" r="7267" b="0"/>
                  <wp:docPr id="19" name="Picture 4" descr="Macintosh HD:Users:rgsstudent:Desktop:Screen Shot 2014-06-01 at 4.1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gsstudent:Desktop:Screen Shot 2014-06-01 at 4.11.39 PM.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9105" cy="1529409"/>
                          </a:xfrm>
                          <a:prstGeom prst="rect">
                            <a:avLst/>
                          </a:prstGeom>
                          <a:noFill/>
                          <a:ln>
                            <a:noFill/>
                          </a:ln>
                        </pic:spPr>
                      </pic:pic>
                    </a:graphicData>
                  </a:graphic>
                </wp:inline>
              </w:drawing>
            </w:r>
          </w:p>
        </w:tc>
        <w:tc>
          <w:tcPr>
            <w:tcW w:w="0" w:type="auto"/>
          </w:tcPr>
          <w:p w:rsidR="00820616" w:rsidRPr="003C4B91" w:rsidRDefault="00820616" w:rsidP="005964CF">
            <w:pPr>
              <w:rPr>
                <w:rFonts w:ascii="Arial" w:hAnsi="Arial" w:cs="Arial"/>
                <w:color w:val="BFBFBF" w:themeColor="background1" w:themeShade="BF"/>
              </w:rPr>
            </w:pPr>
            <w:r>
              <w:rPr>
                <w:rFonts w:ascii="Arial" w:hAnsi="Arial" w:cs="Arial"/>
                <w:noProof/>
                <w:color w:val="BFBFBF" w:themeColor="background1" w:themeShade="BF"/>
                <w:lang w:val="en-US" w:eastAsia="zh-CN"/>
              </w:rPr>
              <w:drawing>
                <wp:inline distT="0" distB="0" distL="0" distR="0">
                  <wp:extent cx="1699081" cy="1485239"/>
                  <wp:effectExtent l="19050" t="0" r="0" b="0"/>
                  <wp:docPr id="20" name="Picture 5" descr="Macintosh HD:Users:rgsstudent:Desktop:Screen Shot 2014-06-01 at 4.1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gsstudent:Desktop:Screen Shot 2014-06-01 at 4.12.38 PM.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0803" cy="1486745"/>
                          </a:xfrm>
                          <a:prstGeom prst="rect">
                            <a:avLst/>
                          </a:prstGeom>
                          <a:noFill/>
                          <a:ln>
                            <a:noFill/>
                          </a:ln>
                        </pic:spPr>
                      </pic:pic>
                    </a:graphicData>
                  </a:graphic>
                </wp:inline>
              </w:drawing>
            </w:r>
          </w:p>
        </w:tc>
        <w:tc>
          <w:tcPr>
            <w:tcW w:w="0" w:type="auto"/>
          </w:tcPr>
          <w:p w:rsidR="00820616" w:rsidRPr="003C4B91" w:rsidRDefault="00820616" w:rsidP="005964CF">
            <w:pPr>
              <w:rPr>
                <w:rFonts w:ascii="Arial" w:hAnsi="Arial" w:cs="Arial"/>
                <w:color w:val="BFBFBF" w:themeColor="background1" w:themeShade="BF"/>
              </w:rPr>
            </w:pPr>
          </w:p>
        </w:tc>
      </w:tr>
      <w:tr w:rsidR="00820616" w:rsidTr="00820616">
        <w:tc>
          <w:tcPr>
            <w:tcW w:w="0" w:type="auto"/>
          </w:tcPr>
          <w:p w:rsidR="00820616" w:rsidRPr="0071745E" w:rsidRDefault="00820616" w:rsidP="00820616">
            <w:pPr>
              <w:rPr>
                <w:rFonts w:ascii="Arial" w:hAnsi="Arial" w:cs="Arial"/>
                <w:color w:val="000000" w:themeColor="text1"/>
              </w:rPr>
            </w:pPr>
            <w:r>
              <w:rPr>
                <w:rFonts w:ascii="Arial" w:hAnsi="Arial" w:cs="Arial"/>
                <w:color w:val="000000" w:themeColor="text1"/>
              </w:rPr>
              <w:t>Position D at time= 1.5 s. Striker disk strikes object disk B</w:t>
            </w:r>
          </w:p>
        </w:tc>
        <w:tc>
          <w:tcPr>
            <w:tcW w:w="0" w:type="auto"/>
          </w:tcPr>
          <w:p w:rsidR="00820616" w:rsidRPr="0071745E" w:rsidRDefault="00820616" w:rsidP="00820616">
            <w:pPr>
              <w:rPr>
                <w:rFonts w:ascii="Arial" w:hAnsi="Arial" w:cs="Arial"/>
                <w:color w:val="000000" w:themeColor="text1"/>
              </w:rPr>
            </w:pPr>
            <w:r>
              <w:rPr>
                <w:rFonts w:ascii="Arial" w:hAnsi="Arial" w:cs="Arial"/>
                <w:color w:val="000000" w:themeColor="text1"/>
              </w:rPr>
              <w:t>Position E at time= 3.8 s. Striker disk comes to rest</w:t>
            </w:r>
          </w:p>
        </w:tc>
        <w:tc>
          <w:tcPr>
            <w:tcW w:w="0" w:type="auto"/>
          </w:tcPr>
          <w:p w:rsidR="00820616" w:rsidRPr="003C4B91" w:rsidRDefault="00820616" w:rsidP="005964CF">
            <w:pPr>
              <w:rPr>
                <w:rFonts w:ascii="Arial" w:hAnsi="Arial" w:cs="Arial"/>
                <w:color w:val="BFBFBF" w:themeColor="background1" w:themeShade="BF"/>
              </w:rPr>
            </w:pPr>
          </w:p>
        </w:tc>
      </w:tr>
    </w:tbl>
    <w:p w:rsidR="00820616" w:rsidRPr="00265961" w:rsidRDefault="0093759B" w:rsidP="00820616">
      <w:pPr>
        <w:pStyle w:val="figurecaption"/>
        <w:rPr>
          <w:sz w:val="22"/>
        </w:rPr>
      </w:pPr>
      <w:r>
        <w:rPr>
          <w:sz w:val="18"/>
          <w:szCs w:val="18"/>
        </w:rPr>
        <w:t>Carom stiker motion includes position A at t=0.9 s, striker disk (red) struck by finger, position B at t=1.0 s, striker disk strikes object disk A,  p</w:t>
      </w:r>
      <w:r w:rsidRPr="0093759B">
        <w:rPr>
          <w:sz w:val="18"/>
          <w:szCs w:val="18"/>
        </w:rPr>
        <w:t>osition C at time = 1.3 s</w:t>
      </w:r>
      <w:r>
        <w:rPr>
          <w:sz w:val="18"/>
          <w:szCs w:val="18"/>
        </w:rPr>
        <w:t>,</w:t>
      </w:r>
      <w:r w:rsidRPr="0093759B">
        <w:rPr>
          <w:sz w:val="18"/>
          <w:szCs w:val="18"/>
        </w:rPr>
        <w:t xml:space="preserve"> </w:t>
      </w:r>
      <w:r>
        <w:rPr>
          <w:sz w:val="18"/>
          <w:szCs w:val="18"/>
        </w:rPr>
        <w:t>s</w:t>
      </w:r>
      <w:r w:rsidRPr="0093759B">
        <w:rPr>
          <w:sz w:val="18"/>
          <w:szCs w:val="18"/>
        </w:rPr>
        <w:t>triker disk hits the side of the board</w:t>
      </w:r>
      <w:r>
        <w:rPr>
          <w:sz w:val="18"/>
          <w:szCs w:val="18"/>
        </w:rPr>
        <w:t>,</w:t>
      </w:r>
      <w:r w:rsidRPr="0093759B">
        <w:t xml:space="preserve"> </w:t>
      </w:r>
      <w:r>
        <w:rPr>
          <w:sz w:val="18"/>
          <w:szCs w:val="18"/>
        </w:rPr>
        <w:t>p</w:t>
      </w:r>
      <w:r w:rsidRPr="0093759B">
        <w:rPr>
          <w:sz w:val="18"/>
          <w:szCs w:val="18"/>
        </w:rPr>
        <w:t>osition D at time= 1.5 s</w:t>
      </w:r>
      <w:r>
        <w:rPr>
          <w:sz w:val="18"/>
          <w:szCs w:val="18"/>
        </w:rPr>
        <w:t>,</w:t>
      </w:r>
      <w:r w:rsidRPr="0093759B">
        <w:rPr>
          <w:sz w:val="18"/>
          <w:szCs w:val="18"/>
        </w:rPr>
        <w:t xml:space="preserve"> </w:t>
      </w:r>
      <w:r>
        <w:rPr>
          <w:sz w:val="18"/>
          <w:szCs w:val="18"/>
        </w:rPr>
        <w:t>s</w:t>
      </w:r>
      <w:r w:rsidRPr="0093759B">
        <w:rPr>
          <w:sz w:val="18"/>
          <w:szCs w:val="18"/>
        </w:rPr>
        <w:t>triker disk strikes object disk B</w:t>
      </w:r>
      <w:r>
        <w:rPr>
          <w:sz w:val="18"/>
          <w:szCs w:val="18"/>
        </w:rPr>
        <w:t xml:space="preserve"> (magenta) and </w:t>
      </w:r>
      <w:r w:rsidRPr="0093759B">
        <w:rPr>
          <w:sz w:val="18"/>
          <w:szCs w:val="18"/>
        </w:rPr>
        <w:t xml:space="preserve"> Position E at time= 3.8 s. Striker disk comes to rest</w:t>
      </w:r>
      <w:r>
        <w:rPr>
          <w:sz w:val="18"/>
          <w:szCs w:val="18"/>
        </w:rPr>
        <w:t xml:space="preserve">. </w:t>
      </w:r>
      <w:r w:rsidRPr="0093759B">
        <w:rPr>
          <w:sz w:val="18"/>
          <w:szCs w:val="18"/>
        </w:rPr>
        <w:t xml:space="preserve"> </w:t>
      </w:r>
    </w:p>
    <w:p w:rsidR="0015754F" w:rsidRDefault="0093759B">
      <w:pPr>
        <w:rPr>
          <w:sz w:val="22"/>
          <w:lang w:val="en-US"/>
        </w:rPr>
      </w:pPr>
      <w:r>
        <w:rPr>
          <w:sz w:val="22"/>
          <w:lang w:val="en-US"/>
        </w:rPr>
        <w:t>We also found the dynamic modeling approach</w:t>
      </w:r>
      <w:r w:rsidR="00043001">
        <w:rPr>
          <w:rStyle w:val="FootnoteReference"/>
          <w:sz w:val="22"/>
          <w:lang w:val="en-US"/>
        </w:rPr>
        <w:footnoteReference w:id="5"/>
      </w:r>
      <w:r>
        <w:rPr>
          <w:sz w:val="22"/>
          <w:lang w:val="en-US"/>
        </w:rPr>
        <w:t xml:space="preserve"> </w:t>
      </w:r>
      <w:r w:rsidR="005964CF">
        <w:rPr>
          <w:sz w:val="22"/>
          <w:lang w:val="en-US"/>
        </w:rPr>
        <w:t>(</w:t>
      </w:r>
      <w:r w:rsidR="00557DFD">
        <w:rPr>
          <w:sz w:val="22"/>
          <w:lang w:val="en-US"/>
        </w:rPr>
        <w:fldChar w:fldCharType="begin"/>
      </w:r>
      <w:r w:rsidR="005964CF">
        <w:rPr>
          <w:sz w:val="22"/>
          <w:lang w:val="en-US"/>
        </w:rPr>
        <w:instrText xml:space="preserve"> REF _Ref410634084 \r \h </w:instrText>
      </w:r>
      <w:r w:rsidR="00557DFD">
        <w:rPr>
          <w:sz w:val="22"/>
          <w:lang w:val="en-US"/>
        </w:rPr>
      </w:r>
      <w:r w:rsidR="00557DFD">
        <w:rPr>
          <w:sz w:val="22"/>
          <w:lang w:val="en-US"/>
        </w:rPr>
        <w:fldChar w:fldCharType="separate"/>
      </w:r>
      <w:r w:rsidR="00BE3664">
        <w:rPr>
          <w:sz w:val="22"/>
          <w:lang w:val="en-US"/>
        </w:rPr>
        <w:t>Figure 11</w:t>
      </w:r>
      <w:r w:rsidR="00557DFD">
        <w:rPr>
          <w:sz w:val="22"/>
          <w:lang w:val="en-US"/>
        </w:rPr>
        <w:fldChar w:fldCharType="end"/>
      </w:r>
      <w:r w:rsidR="005964CF">
        <w:rPr>
          <w:sz w:val="22"/>
          <w:lang w:val="en-US"/>
        </w:rPr>
        <w:t xml:space="preserve">) </w:t>
      </w:r>
      <w:r>
        <w:rPr>
          <w:sz w:val="22"/>
          <w:lang w:val="en-US"/>
        </w:rPr>
        <w:t xml:space="preserve">to be suitable to </w:t>
      </w:r>
      <w:r w:rsidR="0015754F">
        <w:rPr>
          <w:sz w:val="22"/>
          <w:lang w:val="en-US"/>
        </w:rPr>
        <w:t>mentor the</w:t>
      </w:r>
      <w:r>
        <w:rPr>
          <w:sz w:val="22"/>
          <w:lang w:val="en-US"/>
        </w:rPr>
        <w:t xml:space="preserve"> student to develop a deeper appreciation of the Physics involved.</w:t>
      </w:r>
      <w:r w:rsidR="005964CF">
        <w:rPr>
          <w:sz w:val="22"/>
          <w:lang w:val="en-US"/>
        </w:rPr>
        <w:t xml:space="preserve"> For example, assuming mass m = 1kg for simplicity, the contact force could be estimated by assuming contact time from t = </w:t>
      </w:r>
      <w:r w:rsidR="005964CF" w:rsidRPr="005964CF">
        <w:rPr>
          <w:sz w:val="22"/>
          <w:lang w:val="en-US"/>
        </w:rPr>
        <w:t>0.167</w:t>
      </w:r>
      <w:r w:rsidR="005964CF">
        <w:rPr>
          <w:sz w:val="22"/>
          <w:lang w:val="en-US"/>
        </w:rPr>
        <w:t xml:space="preserve"> to </w:t>
      </w:r>
      <w:r w:rsidR="005964CF" w:rsidRPr="005964CF">
        <w:rPr>
          <w:sz w:val="22"/>
          <w:lang w:val="en-US"/>
        </w:rPr>
        <w:t>0.171</w:t>
      </w:r>
      <w:r w:rsidR="005964CF">
        <w:rPr>
          <w:sz w:val="22"/>
          <w:lang w:val="en-US"/>
        </w:rPr>
        <w:t xml:space="preserve"> s, of </w:t>
      </w:r>
      <w:proofErr w:type="spellStart"/>
      <w:proofErr w:type="gramStart"/>
      <w:r w:rsidR="005964CF">
        <w:rPr>
          <w:sz w:val="22"/>
          <w:lang w:val="en-US"/>
        </w:rPr>
        <w:t>δt</w:t>
      </w:r>
      <w:proofErr w:type="spellEnd"/>
      <w:proofErr w:type="gramEnd"/>
      <w:r w:rsidR="005964CF">
        <w:rPr>
          <w:sz w:val="22"/>
          <w:lang w:val="en-US"/>
        </w:rPr>
        <w:t xml:space="preserve"> = 0.05 s to be </w:t>
      </w:r>
      <w:r w:rsidR="005964CF" w:rsidRPr="005964CF">
        <w:rPr>
          <w:sz w:val="22"/>
          <w:lang w:val="en-US"/>
        </w:rPr>
        <w:t xml:space="preserve">contact force </w:t>
      </w:r>
      <w:r w:rsidR="005964CF">
        <w:rPr>
          <w:sz w:val="22"/>
          <w:lang w:val="en-US"/>
        </w:rPr>
        <w:t>on striker disk to be</w:t>
      </w:r>
      <w:r w:rsidR="005964CF" w:rsidRPr="005964CF">
        <w:rPr>
          <w:sz w:val="22"/>
          <w:lang w:val="en-US"/>
        </w:rPr>
        <w:t xml:space="preserve"> Fx1 = -200</w:t>
      </w:r>
      <w:r w:rsidR="005964CF">
        <w:rPr>
          <w:sz w:val="22"/>
          <w:lang w:val="en-US"/>
        </w:rPr>
        <w:t xml:space="preserve"> N</w:t>
      </w:r>
      <w:r w:rsidR="005964CF" w:rsidRPr="005964CF">
        <w:rPr>
          <w:sz w:val="22"/>
          <w:lang w:val="en-US"/>
        </w:rPr>
        <w:t>, Fy1 = -20</w:t>
      </w:r>
      <w:r w:rsidR="005964CF">
        <w:rPr>
          <w:sz w:val="22"/>
          <w:lang w:val="en-US"/>
        </w:rPr>
        <w:t xml:space="preserve"> N in the Cartesian coordinate system (</w:t>
      </w:r>
      <w:r w:rsidR="00557DFD">
        <w:rPr>
          <w:sz w:val="22"/>
          <w:lang w:val="en-US"/>
        </w:rPr>
        <w:fldChar w:fldCharType="begin"/>
      </w:r>
      <w:r w:rsidR="005964CF">
        <w:rPr>
          <w:sz w:val="22"/>
          <w:lang w:val="en-US"/>
        </w:rPr>
        <w:instrText xml:space="preserve"> REF _Ref410634084 \r \h </w:instrText>
      </w:r>
      <w:r w:rsidR="00557DFD">
        <w:rPr>
          <w:sz w:val="22"/>
          <w:lang w:val="en-US"/>
        </w:rPr>
      </w:r>
      <w:r w:rsidR="00557DFD">
        <w:rPr>
          <w:sz w:val="22"/>
          <w:lang w:val="en-US"/>
        </w:rPr>
        <w:fldChar w:fldCharType="separate"/>
      </w:r>
      <w:r w:rsidR="00BE3664">
        <w:rPr>
          <w:sz w:val="22"/>
          <w:lang w:val="en-US"/>
        </w:rPr>
        <w:t>Figure 11</w:t>
      </w:r>
      <w:r w:rsidR="00557DFD">
        <w:rPr>
          <w:sz w:val="22"/>
          <w:lang w:val="en-US"/>
        </w:rPr>
        <w:fldChar w:fldCharType="end"/>
      </w:r>
      <w:r w:rsidR="005964CF">
        <w:rPr>
          <w:sz w:val="22"/>
          <w:lang w:val="en-US"/>
        </w:rPr>
        <w:t xml:space="preserve"> magenta axes) defined in the Tracker. Similarly, </w:t>
      </w:r>
      <w:r w:rsidR="005964CF" w:rsidRPr="005964CF">
        <w:rPr>
          <w:sz w:val="22"/>
          <w:lang w:val="en-US"/>
        </w:rPr>
        <w:t xml:space="preserve">contact force with upper wall of carom board </w:t>
      </w:r>
      <w:r w:rsidR="005964CF">
        <w:rPr>
          <w:sz w:val="22"/>
          <w:lang w:val="en-US"/>
        </w:rPr>
        <w:t xml:space="preserve">can again be estimated by modeling the subsequent motion of the striker disk using </w:t>
      </w:r>
      <w:r w:rsidR="005964CF" w:rsidRPr="005964CF">
        <w:rPr>
          <w:sz w:val="22"/>
          <w:lang w:val="en-US"/>
        </w:rPr>
        <w:t>contact force with upper wall of carom board</w:t>
      </w:r>
      <w:r w:rsidR="005964CF">
        <w:rPr>
          <w:sz w:val="22"/>
          <w:lang w:val="en-US"/>
        </w:rPr>
        <w:t xml:space="preserve"> to be </w:t>
      </w:r>
      <w:r w:rsidR="005964CF" w:rsidRPr="005964CF">
        <w:rPr>
          <w:sz w:val="22"/>
          <w:lang w:val="en-US"/>
        </w:rPr>
        <w:t>Fx2 = -40</w:t>
      </w:r>
      <w:r w:rsidR="005964CF">
        <w:rPr>
          <w:sz w:val="22"/>
          <w:lang w:val="en-US"/>
        </w:rPr>
        <w:t xml:space="preserve"> N</w:t>
      </w:r>
      <w:r w:rsidR="005964CF" w:rsidRPr="005964CF">
        <w:rPr>
          <w:sz w:val="22"/>
          <w:lang w:val="en-US"/>
        </w:rPr>
        <w:t>, Fy2 = -520</w:t>
      </w:r>
      <w:r w:rsidR="005964CF">
        <w:rPr>
          <w:sz w:val="22"/>
          <w:lang w:val="en-US"/>
        </w:rPr>
        <w:t xml:space="preserve"> N, assuming time of collision is t =</w:t>
      </w:r>
      <w:r w:rsidR="005964CF" w:rsidRPr="005964CF">
        <w:rPr>
          <w:sz w:val="22"/>
          <w:lang w:val="en-US"/>
        </w:rPr>
        <w:t>0.458</w:t>
      </w:r>
      <w:r w:rsidR="005964CF">
        <w:rPr>
          <w:sz w:val="22"/>
          <w:lang w:val="en-US"/>
        </w:rPr>
        <w:t xml:space="preserve"> s to </w:t>
      </w:r>
      <w:r w:rsidR="005964CF" w:rsidRPr="005964CF">
        <w:rPr>
          <w:sz w:val="22"/>
          <w:lang w:val="en-US"/>
        </w:rPr>
        <w:t>0.462</w:t>
      </w:r>
      <w:r w:rsidR="005964CF">
        <w:rPr>
          <w:sz w:val="22"/>
          <w:lang w:val="en-US"/>
        </w:rPr>
        <w:t xml:space="preserve"> s of </w:t>
      </w:r>
      <w:proofErr w:type="spellStart"/>
      <w:r w:rsidR="005964CF">
        <w:rPr>
          <w:sz w:val="22"/>
          <w:lang w:val="en-US"/>
        </w:rPr>
        <w:t>δt</w:t>
      </w:r>
      <w:proofErr w:type="spellEnd"/>
      <w:r w:rsidR="005964CF">
        <w:rPr>
          <w:sz w:val="22"/>
          <w:lang w:val="en-US"/>
        </w:rPr>
        <w:t xml:space="preserve"> = 0.05 s.</w:t>
      </w:r>
      <w:r w:rsidR="00741637">
        <w:rPr>
          <w:sz w:val="22"/>
          <w:lang w:val="en-US"/>
        </w:rPr>
        <w:t xml:space="preserve"> Notice the model </w:t>
      </w:r>
      <w:r w:rsidR="00741637">
        <w:rPr>
          <w:sz w:val="22"/>
          <w:lang w:val="en-US"/>
        </w:rPr>
        <w:lastRenderedPageBreak/>
        <w:t>no longer is able to represent the motion of the striker disk after t &gt; 0.462 s as the model is uniform motion while the real striker disk motion has a weird curve trajectory probably due to the spinning motion.</w:t>
      </w:r>
    </w:p>
    <w:p w:rsidR="00820616" w:rsidRDefault="0015754F">
      <w:pPr>
        <w:rPr>
          <w:sz w:val="22"/>
          <w:lang w:val="en-US"/>
        </w:rPr>
      </w:pPr>
      <w:r>
        <w:rPr>
          <w:noProof/>
          <w:sz w:val="22"/>
          <w:lang w:val="en-US" w:eastAsia="zh-CN"/>
        </w:rPr>
        <w:drawing>
          <wp:inline distT="0" distB="0" distL="0" distR="0">
            <wp:extent cx="4896485" cy="3801323"/>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896485" cy="3801323"/>
                    </a:xfrm>
                    <a:prstGeom prst="rect">
                      <a:avLst/>
                    </a:prstGeom>
                    <a:noFill/>
                    <a:ln w="9525">
                      <a:noFill/>
                      <a:miter lim="800000"/>
                      <a:headEnd/>
                      <a:tailEnd/>
                    </a:ln>
                  </pic:spPr>
                </pic:pic>
              </a:graphicData>
            </a:graphic>
          </wp:inline>
        </w:drawing>
      </w:r>
      <w:r w:rsidR="0093759B">
        <w:rPr>
          <w:sz w:val="22"/>
          <w:lang w:val="en-US"/>
        </w:rPr>
        <w:t xml:space="preserve">  </w:t>
      </w:r>
    </w:p>
    <w:p w:rsidR="0015754F" w:rsidRPr="00FE5016" w:rsidRDefault="0015754F" w:rsidP="0015754F">
      <w:pPr>
        <w:pStyle w:val="figurecaption"/>
        <w:rPr>
          <w:sz w:val="22"/>
        </w:rPr>
      </w:pPr>
      <w:bookmarkStart w:id="14" w:name="_Ref410634084"/>
      <w:r w:rsidRPr="00FE5016">
        <w:rPr>
          <w:sz w:val="18"/>
          <w:szCs w:val="18"/>
        </w:rPr>
        <w:t xml:space="preserve">The carom stiker disc motion (red) of motion A-B-C-D is modeled in Tracker model A (green) allowed for deeper mathematical and computational thinking. model A included position A-B-C-D modeled with the following variables contact force with </w:t>
      </w:r>
      <w:r w:rsidR="005964CF">
        <w:rPr>
          <w:sz w:val="18"/>
          <w:szCs w:val="18"/>
        </w:rPr>
        <w:t xml:space="preserve">(blue) </w:t>
      </w:r>
      <w:r w:rsidRPr="00FE5016">
        <w:rPr>
          <w:sz w:val="18"/>
          <w:szCs w:val="18"/>
        </w:rPr>
        <w:t xml:space="preserve">disk at centre of carom board, Fx1 = -200, Fy1 = -20, </w:t>
      </w:r>
      <w:r w:rsidR="00FE5016" w:rsidRPr="00FE5016">
        <w:rPr>
          <w:sz w:val="18"/>
          <w:szCs w:val="18"/>
        </w:rPr>
        <w:t xml:space="preserve">contact force with upper wall of carom board </w:t>
      </w:r>
      <w:r w:rsidRPr="00FE5016">
        <w:rPr>
          <w:sz w:val="18"/>
          <w:szCs w:val="18"/>
        </w:rPr>
        <w:t>Fx2 = -40, Fy2 = -520</w:t>
      </w:r>
      <w:r w:rsidR="00FE5016" w:rsidRPr="00FE5016">
        <w:rPr>
          <w:sz w:val="18"/>
          <w:szCs w:val="18"/>
        </w:rPr>
        <w:t xml:space="preserve">. Initial </w:t>
      </w:r>
      <w:r w:rsidRPr="00FE5016">
        <w:rPr>
          <w:sz w:val="18"/>
          <w:szCs w:val="18"/>
        </w:rPr>
        <w:t xml:space="preserve">values </w:t>
      </w:r>
      <w:r w:rsidR="00FE5016" w:rsidRPr="00FE5016">
        <w:rPr>
          <w:sz w:val="18"/>
          <w:szCs w:val="18"/>
        </w:rPr>
        <w:t xml:space="preserve">are, time of model </w:t>
      </w:r>
      <w:r w:rsidRPr="00FE5016">
        <w:rPr>
          <w:sz w:val="18"/>
          <w:szCs w:val="18"/>
        </w:rPr>
        <w:t xml:space="preserve">t = 0.042, </w:t>
      </w:r>
      <w:r w:rsidR="00FE5016" w:rsidRPr="00FE5016">
        <w:rPr>
          <w:sz w:val="18"/>
          <w:szCs w:val="18"/>
        </w:rPr>
        <w:t xml:space="preserve">horizontal x position, </w:t>
      </w:r>
      <w:r w:rsidRPr="00FE5016">
        <w:rPr>
          <w:sz w:val="18"/>
          <w:szCs w:val="18"/>
        </w:rPr>
        <w:t xml:space="preserve">x = 0.0276, </w:t>
      </w:r>
      <w:r w:rsidR="00FE5016" w:rsidRPr="00FE5016">
        <w:rPr>
          <w:sz w:val="18"/>
          <w:szCs w:val="18"/>
        </w:rPr>
        <w:t xml:space="preserve">vertical y position </w:t>
      </w:r>
      <w:r w:rsidRPr="00FE5016">
        <w:rPr>
          <w:sz w:val="18"/>
          <w:szCs w:val="18"/>
        </w:rPr>
        <w:t xml:space="preserve">y = 0.0252, </w:t>
      </w:r>
      <w:r w:rsidR="00FE5016" w:rsidRPr="00FE5016">
        <w:rPr>
          <w:sz w:val="18"/>
          <w:szCs w:val="18"/>
        </w:rPr>
        <w:t xml:space="preserve">horizontal velocity </w:t>
      </w:r>
      <w:r w:rsidRPr="00FE5016">
        <w:rPr>
          <w:sz w:val="18"/>
          <w:szCs w:val="18"/>
        </w:rPr>
        <w:t xml:space="preserve">vx = 1.103, </w:t>
      </w:r>
      <w:r w:rsidR="00FE5016" w:rsidRPr="00FE5016">
        <w:rPr>
          <w:sz w:val="18"/>
          <w:szCs w:val="18"/>
        </w:rPr>
        <w:t xml:space="preserve">vertical velocity </w:t>
      </w:r>
      <w:r w:rsidRPr="00FE5016">
        <w:rPr>
          <w:sz w:val="18"/>
          <w:szCs w:val="18"/>
        </w:rPr>
        <w:t>vy =1.3218</w:t>
      </w:r>
      <w:r w:rsidR="00FE5016" w:rsidRPr="00FE5016">
        <w:rPr>
          <w:sz w:val="18"/>
          <w:szCs w:val="18"/>
        </w:rPr>
        <w:t xml:space="preserve">. The dynamics model is </w:t>
      </w:r>
      <w:r w:rsidR="00FE5016">
        <w:rPr>
          <w:sz w:val="18"/>
          <w:szCs w:val="18"/>
        </w:rPr>
        <w:t xml:space="preserve">                                                                                     </w:t>
      </w:r>
      <w:r w:rsidR="00FE5016" w:rsidRPr="00FE5016">
        <w:rPr>
          <w:sz w:val="18"/>
          <w:szCs w:val="18"/>
        </w:rPr>
        <w:t>fx</w:t>
      </w:r>
      <w:r w:rsidRPr="00FE5016">
        <w:rPr>
          <w:sz w:val="18"/>
          <w:szCs w:val="18"/>
        </w:rPr>
        <w:t xml:space="preserve"> = if(t&lt;0.167,0,if(t&lt;0.171,Fx1,if(t&lt;0.458,0,if(t&lt;0.462,Fx2,0))))</w:t>
      </w:r>
      <w:r w:rsidR="00FE5016" w:rsidRPr="00FE5016">
        <w:rPr>
          <w:sz w:val="18"/>
          <w:szCs w:val="18"/>
        </w:rPr>
        <w:t xml:space="preserve"> and </w:t>
      </w:r>
      <w:r w:rsidR="00FE5016">
        <w:rPr>
          <w:sz w:val="18"/>
          <w:szCs w:val="18"/>
        </w:rPr>
        <w:t xml:space="preserve">                                                              </w:t>
      </w:r>
      <w:r w:rsidRPr="00FE5016">
        <w:rPr>
          <w:sz w:val="18"/>
          <w:szCs w:val="18"/>
        </w:rPr>
        <w:t>fy = if(t&lt;0.167,0,if(t&lt;0.171,Fy1,if(t&lt;0.458,0,if(t&lt;0.462,Fy2,0))))</w:t>
      </w:r>
      <w:bookmarkEnd w:id="14"/>
      <w:r w:rsidRPr="00FE5016">
        <w:rPr>
          <w:sz w:val="18"/>
          <w:szCs w:val="18"/>
        </w:rPr>
        <w:t xml:space="preserve">  </w:t>
      </w:r>
    </w:p>
    <w:p w:rsidR="0015754F" w:rsidRPr="00820616" w:rsidRDefault="0015754F" w:rsidP="00043001">
      <w:pPr>
        <w:jc w:val="center"/>
        <w:rPr>
          <w:sz w:val="22"/>
          <w:lang w:val="en-US"/>
        </w:rPr>
      </w:pPr>
    </w:p>
    <w:p w:rsidR="00820616" w:rsidRDefault="00043001" w:rsidP="00043001">
      <w:pPr>
        <w:pStyle w:val="Heading3"/>
        <w:rPr>
          <w:lang w:val="en-US"/>
        </w:rPr>
      </w:pPr>
      <w:r>
        <w:rPr>
          <w:lang w:val="en-US"/>
        </w:rPr>
        <w:t xml:space="preserve">Example: Balloon </w:t>
      </w:r>
      <w:proofErr w:type="spellStart"/>
      <w:r>
        <w:rPr>
          <w:lang w:val="en-US"/>
        </w:rPr>
        <w:t>Propeled</w:t>
      </w:r>
      <w:proofErr w:type="spellEnd"/>
      <w:r>
        <w:rPr>
          <w:lang w:val="en-US"/>
        </w:rPr>
        <w:t xml:space="preserve"> Collision Cars</w:t>
      </w:r>
    </w:p>
    <w:p w:rsidR="00043001" w:rsidRPr="00043001" w:rsidRDefault="00043001" w:rsidP="00043001">
      <w:pPr>
        <w:rPr>
          <w:lang w:val="en-US"/>
        </w:rPr>
      </w:pPr>
      <w:r>
        <w:rPr>
          <w:lang w:val="en-US"/>
        </w:rPr>
        <w:t xml:space="preserve">The final example of students’ actual performance task involved the </w:t>
      </w:r>
      <w:r w:rsidR="005527D1">
        <w:rPr>
          <w:lang w:val="en-US"/>
        </w:rPr>
        <w:t>collision of balloon propelled cars. In this student’s research report includes details of her experimental setup (</w:t>
      </w:r>
      <w:r w:rsidR="00557DFD">
        <w:rPr>
          <w:lang w:val="en-US"/>
        </w:rPr>
        <w:fldChar w:fldCharType="begin"/>
      </w:r>
      <w:r w:rsidR="005527D1">
        <w:rPr>
          <w:lang w:val="en-US"/>
        </w:rPr>
        <w:instrText xml:space="preserve"> REF _Ref410635979 \r \h </w:instrText>
      </w:r>
      <w:r w:rsidR="00557DFD">
        <w:rPr>
          <w:lang w:val="en-US"/>
        </w:rPr>
      </w:r>
      <w:r w:rsidR="00557DFD">
        <w:rPr>
          <w:lang w:val="en-US"/>
        </w:rPr>
        <w:fldChar w:fldCharType="separate"/>
      </w:r>
      <w:r w:rsidR="00BE3664">
        <w:rPr>
          <w:lang w:val="en-US"/>
        </w:rPr>
        <w:t>Figure 12</w:t>
      </w:r>
      <w:r w:rsidR="00557DFD">
        <w:rPr>
          <w:lang w:val="en-US"/>
        </w:rPr>
        <w:fldChar w:fldCharType="end"/>
      </w:r>
      <w:r w:rsidR="005527D1">
        <w:rPr>
          <w:lang w:val="en-US"/>
        </w:rPr>
        <w:t>). We liked the inclusion of the experimental setup investigation and the close-up of the car A and B</w:t>
      </w:r>
      <w:r w:rsidR="00C16C51">
        <w:rPr>
          <w:lang w:val="en-US"/>
        </w:rPr>
        <w:t xml:space="preserve"> and the data analysis</w:t>
      </w:r>
      <w:r w:rsidR="00441E8D">
        <w:rPr>
          <w:lang w:val="en-US"/>
        </w:rPr>
        <w:t xml:space="preserve"> of </w:t>
      </w:r>
      <w:r w:rsidR="00441E8D">
        <w:rPr>
          <w:lang w:val="en-US"/>
        </w:rPr>
        <w:lastRenderedPageBreak/>
        <w:t xml:space="preserve">velocity in x direction </w:t>
      </w:r>
      <w:proofErr w:type="spellStart"/>
      <w:r w:rsidR="00441E8D" w:rsidRPr="00441E8D">
        <w:rPr>
          <w:i/>
          <w:lang w:val="en-US"/>
        </w:rPr>
        <w:t>vx</w:t>
      </w:r>
      <w:proofErr w:type="spellEnd"/>
      <w:r w:rsidR="00441E8D">
        <w:rPr>
          <w:lang w:val="en-US"/>
        </w:rPr>
        <w:t xml:space="preserve"> versus time </w:t>
      </w:r>
      <w:r w:rsidR="00441E8D" w:rsidRPr="00441E8D">
        <w:rPr>
          <w:i/>
          <w:lang w:val="en-US"/>
        </w:rPr>
        <w:t>t</w:t>
      </w:r>
      <w:r w:rsidR="00C16C51">
        <w:rPr>
          <w:lang w:val="en-US"/>
        </w:rPr>
        <w:t xml:space="preserve"> of the motion of car </w:t>
      </w:r>
      <w:proofErr w:type="gramStart"/>
      <w:r w:rsidR="00C16C51">
        <w:rPr>
          <w:lang w:val="en-US"/>
        </w:rPr>
        <w:t>A</w:t>
      </w:r>
      <w:proofErr w:type="gramEnd"/>
      <w:r w:rsidR="00C16C51">
        <w:rPr>
          <w:lang w:val="en-US"/>
        </w:rPr>
        <w:t xml:space="preserve"> moving from left to right</w:t>
      </w:r>
      <w:r w:rsidR="005527D1">
        <w:rPr>
          <w:lang w:val="en-US"/>
        </w:rPr>
        <w:t xml:space="preserve">. </w:t>
      </w:r>
    </w:p>
    <w:p w:rsidR="00820616" w:rsidRDefault="00043001">
      <w:pPr>
        <w:rPr>
          <w:sz w:val="22"/>
          <w:lang w:val="en-US"/>
        </w:rPr>
      </w:pPr>
      <w:r>
        <w:rPr>
          <w:noProof/>
          <w:sz w:val="22"/>
          <w:lang w:val="en-US" w:eastAsia="zh-CN"/>
        </w:rPr>
        <w:drawing>
          <wp:inline distT="0" distB="0" distL="0" distR="0">
            <wp:extent cx="2158644" cy="2426067"/>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161637" cy="2429430"/>
                    </a:xfrm>
                    <a:prstGeom prst="rect">
                      <a:avLst/>
                    </a:prstGeom>
                    <a:noFill/>
                    <a:ln w="9525">
                      <a:noFill/>
                      <a:miter lim="800000"/>
                      <a:headEnd/>
                      <a:tailEnd/>
                    </a:ln>
                  </pic:spPr>
                </pic:pic>
              </a:graphicData>
            </a:graphic>
          </wp:inline>
        </w:drawing>
      </w:r>
      <w:r w:rsidRPr="00043001">
        <w:rPr>
          <w:sz w:val="22"/>
          <w:lang w:val="en-US"/>
        </w:rPr>
        <w:t xml:space="preserve"> </w:t>
      </w:r>
      <w:r w:rsidR="00441E8D">
        <w:rPr>
          <w:noProof/>
          <w:sz w:val="22"/>
          <w:lang w:val="en-US" w:eastAsia="zh-CN"/>
        </w:rPr>
        <w:drawing>
          <wp:inline distT="0" distB="0" distL="0" distR="0">
            <wp:extent cx="2644866" cy="2546175"/>
            <wp:effectExtent l="19050" t="0" r="3084"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r="30847"/>
                    <a:stretch>
                      <a:fillRect/>
                    </a:stretch>
                  </pic:blipFill>
                  <pic:spPr bwMode="auto">
                    <a:xfrm>
                      <a:off x="0" y="0"/>
                      <a:ext cx="2646313" cy="2547568"/>
                    </a:xfrm>
                    <a:prstGeom prst="rect">
                      <a:avLst/>
                    </a:prstGeom>
                    <a:noFill/>
                    <a:ln w="9525">
                      <a:noFill/>
                      <a:miter lim="800000"/>
                      <a:headEnd/>
                      <a:tailEnd/>
                    </a:ln>
                  </pic:spPr>
                </pic:pic>
              </a:graphicData>
            </a:graphic>
          </wp:inline>
        </w:drawing>
      </w:r>
    </w:p>
    <w:p w:rsidR="00043001" w:rsidRDefault="00043001">
      <w:pPr>
        <w:rPr>
          <w:sz w:val="22"/>
          <w:lang w:val="en-US"/>
        </w:rPr>
      </w:pPr>
    </w:p>
    <w:p w:rsidR="005527D1" w:rsidRPr="00FE5016" w:rsidRDefault="005527D1" w:rsidP="005527D1">
      <w:pPr>
        <w:pStyle w:val="figurecaption"/>
        <w:rPr>
          <w:sz w:val="22"/>
        </w:rPr>
      </w:pPr>
      <w:bookmarkStart w:id="15" w:name="_Ref410635979"/>
      <w:r>
        <w:rPr>
          <w:sz w:val="18"/>
          <w:szCs w:val="18"/>
        </w:rPr>
        <w:t>On the left is the experimental setup and the close-up of the Car A and Car B with the balloon deflated. On the right is the data analysis of the motion of Car A moving to the right as it is propeled by the releasing of air from the inflated balloon.</w:t>
      </w:r>
      <w:bookmarkEnd w:id="15"/>
      <w:r w:rsidRPr="00FE5016">
        <w:rPr>
          <w:sz w:val="18"/>
          <w:szCs w:val="18"/>
        </w:rPr>
        <w:t xml:space="preserve">  </w:t>
      </w:r>
    </w:p>
    <w:p w:rsidR="00043001" w:rsidRPr="00AE7B92" w:rsidRDefault="00C16C51">
      <w:pPr>
        <w:rPr>
          <w:szCs w:val="24"/>
          <w:lang w:val="en-US"/>
        </w:rPr>
      </w:pPr>
      <w:r w:rsidRPr="00AE7B92">
        <w:rPr>
          <w:szCs w:val="24"/>
          <w:lang w:val="en-US"/>
        </w:rPr>
        <w:t xml:space="preserve">Building on what the student’s already </w:t>
      </w:r>
      <w:proofErr w:type="spellStart"/>
      <w:r w:rsidRPr="00AE7B92">
        <w:rPr>
          <w:szCs w:val="24"/>
          <w:lang w:val="en-US"/>
        </w:rPr>
        <w:t>analysed</w:t>
      </w:r>
      <w:proofErr w:type="spellEnd"/>
      <w:r w:rsidRPr="00AE7B92">
        <w:rPr>
          <w:szCs w:val="24"/>
          <w:lang w:val="en-US"/>
        </w:rPr>
        <w:t>, again we highlight the modeling approach</w:t>
      </w:r>
      <w:r w:rsidR="00AE7B92">
        <w:rPr>
          <w:rStyle w:val="FootnoteReference"/>
          <w:szCs w:val="24"/>
          <w:lang w:val="en-US"/>
        </w:rPr>
        <w:footnoteReference w:id="6"/>
      </w:r>
      <w:r w:rsidRPr="00AE7B92">
        <w:rPr>
          <w:szCs w:val="24"/>
          <w:lang w:val="en-US"/>
        </w:rPr>
        <w:t xml:space="preserve"> to deepen the description of the motion of car A by taking the coefficients of the parabolic curve fit to construct an accelerating model of Car </w:t>
      </w:r>
      <w:proofErr w:type="gramStart"/>
      <w:r w:rsidRPr="00AE7B92">
        <w:rPr>
          <w:szCs w:val="24"/>
          <w:lang w:val="en-US"/>
        </w:rPr>
        <w:t>A</w:t>
      </w:r>
      <w:proofErr w:type="gramEnd"/>
      <w:r w:rsidRPr="00AE7B92">
        <w:rPr>
          <w:szCs w:val="24"/>
          <w:lang w:val="en-US"/>
        </w:rPr>
        <w:t xml:space="preserve"> (</w:t>
      </w:r>
      <w:fldSimple w:instr=" REF _Ref410636793 \r \h  \* MERGEFORMAT ">
        <w:r w:rsidR="00BE3664" w:rsidRPr="00BE3664">
          <w:rPr>
            <w:szCs w:val="24"/>
            <w:lang w:val="en-US"/>
          </w:rPr>
          <w:t>Figure 13</w:t>
        </w:r>
      </w:fldSimple>
      <w:r w:rsidRPr="00AE7B92">
        <w:rPr>
          <w:szCs w:val="24"/>
          <w:lang w:val="en-US"/>
        </w:rPr>
        <w:t xml:space="preserve">). We recommend constructing a uniform acceleration motion model A (blue) where the real motion of Car A is not well represented by before suggesting a evidence based model B of a non-uniform acceleration as the balloon deflates non-uniformly, giving the car A </w:t>
      </w:r>
      <w:proofErr w:type="spellStart"/>
      <w:r w:rsidRPr="00AE7B92">
        <w:rPr>
          <w:szCs w:val="24"/>
          <w:lang w:val="en-US"/>
        </w:rPr>
        <w:t>a</w:t>
      </w:r>
      <w:proofErr w:type="spellEnd"/>
      <w:r w:rsidRPr="00AE7B92">
        <w:rPr>
          <w:szCs w:val="24"/>
          <w:lang w:val="en-US"/>
        </w:rPr>
        <w:t xml:space="preserve"> dynamic force in the </w:t>
      </w:r>
      <w:r w:rsidRPr="00AE7B92">
        <w:rPr>
          <w:i/>
          <w:szCs w:val="24"/>
          <w:lang w:val="en-US"/>
        </w:rPr>
        <w:t>x</w:t>
      </w:r>
      <w:r w:rsidRPr="00AE7B92">
        <w:rPr>
          <w:szCs w:val="24"/>
          <w:lang w:val="en-US"/>
        </w:rPr>
        <w:t xml:space="preserve"> direction </w:t>
      </w:r>
      <w:proofErr w:type="spellStart"/>
      <w:r w:rsidRPr="00AE7B92">
        <w:rPr>
          <w:i/>
          <w:szCs w:val="24"/>
          <w:lang w:val="en-US"/>
        </w:rPr>
        <w:t>fx</w:t>
      </w:r>
      <w:proofErr w:type="spellEnd"/>
      <w:r w:rsidRPr="00AE7B92">
        <w:rPr>
          <w:i/>
          <w:szCs w:val="24"/>
          <w:lang w:val="en-US"/>
        </w:rPr>
        <w:t xml:space="preserve"> = (-1.853E-1*t^2+2.551E-1*t+3.494E-1)*m</w:t>
      </w:r>
      <w:r w:rsidRPr="00AE7B92">
        <w:rPr>
          <w:szCs w:val="24"/>
          <w:lang w:val="en-US"/>
        </w:rPr>
        <w:t xml:space="preserve"> where mass of Car A is found by the students to be </w:t>
      </w:r>
      <w:r w:rsidR="00441E8D" w:rsidRPr="00AE7B92">
        <w:rPr>
          <w:i/>
          <w:szCs w:val="24"/>
          <w:lang w:val="en-US"/>
        </w:rPr>
        <w:t>m =</w:t>
      </w:r>
      <w:r w:rsidRPr="00AE7B92">
        <w:rPr>
          <w:i/>
          <w:szCs w:val="24"/>
          <w:lang w:val="en-US"/>
        </w:rPr>
        <w:t>0.125 kg</w:t>
      </w:r>
      <w:r w:rsidRPr="00AE7B92">
        <w:rPr>
          <w:szCs w:val="24"/>
          <w:lang w:val="en-US"/>
        </w:rPr>
        <w:t>.</w:t>
      </w:r>
    </w:p>
    <w:p w:rsidR="00C16C51" w:rsidRDefault="00C16C51">
      <w:pPr>
        <w:rPr>
          <w:sz w:val="22"/>
          <w:lang w:val="en-US"/>
        </w:rPr>
      </w:pPr>
    </w:p>
    <w:p w:rsidR="00043001" w:rsidRDefault="00C16C51">
      <w:pPr>
        <w:rPr>
          <w:sz w:val="22"/>
          <w:lang w:val="en-US"/>
        </w:rPr>
      </w:pPr>
      <w:r>
        <w:rPr>
          <w:noProof/>
          <w:sz w:val="22"/>
          <w:lang w:val="en-US" w:eastAsia="zh-CN"/>
        </w:rPr>
        <w:lastRenderedPageBreak/>
        <w:drawing>
          <wp:inline distT="0" distB="0" distL="0" distR="0">
            <wp:extent cx="4896485" cy="3802427"/>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4896485" cy="3802427"/>
                    </a:xfrm>
                    <a:prstGeom prst="rect">
                      <a:avLst/>
                    </a:prstGeom>
                    <a:noFill/>
                    <a:ln w="9525">
                      <a:noFill/>
                      <a:miter lim="800000"/>
                      <a:headEnd/>
                      <a:tailEnd/>
                    </a:ln>
                  </pic:spPr>
                </pic:pic>
              </a:graphicData>
            </a:graphic>
          </wp:inline>
        </w:drawing>
      </w:r>
    </w:p>
    <w:p w:rsidR="00C16C51" w:rsidRPr="00FE5016" w:rsidRDefault="00441E8D" w:rsidP="00C16C51">
      <w:pPr>
        <w:pStyle w:val="figurecaption"/>
        <w:rPr>
          <w:sz w:val="22"/>
        </w:rPr>
      </w:pPr>
      <w:bookmarkStart w:id="16" w:name="_Ref410636793"/>
      <w:r>
        <w:rPr>
          <w:sz w:val="18"/>
          <w:szCs w:val="18"/>
        </w:rPr>
        <w:t xml:space="preserve">Model A is a constant accelerating model (blue) that does not match the real motion of the balloon propeled car A. Model B is a data analysis evidence based model of </w:t>
      </w:r>
      <w:r w:rsidRPr="00441E8D">
        <w:rPr>
          <w:sz w:val="18"/>
          <w:szCs w:val="18"/>
        </w:rPr>
        <w:t xml:space="preserve">dynamic force in the x direction </w:t>
      </w:r>
      <w:r w:rsidRPr="00441E8D">
        <w:rPr>
          <w:i/>
          <w:sz w:val="18"/>
          <w:szCs w:val="18"/>
        </w:rPr>
        <w:t>fx = (-1.853E-1*t^2+2.551E-1*t+3.494E-1)*m</w:t>
      </w:r>
      <w:r w:rsidRPr="00441E8D">
        <w:rPr>
          <w:sz w:val="18"/>
          <w:szCs w:val="18"/>
        </w:rPr>
        <w:t xml:space="preserve"> where mass of Car A is found by the students to be </w:t>
      </w:r>
      <w:r w:rsidRPr="00441E8D">
        <w:rPr>
          <w:i/>
          <w:sz w:val="18"/>
          <w:szCs w:val="18"/>
        </w:rPr>
        <w:t>m = 0.125 kg</w:t>
      </w:r>
      <w:r w:rsidRPr="00441E8D">
        <w:rPr>
          <w:sz w:val="18"/>
          <w:szCs w:val="18"/>
        </w:rPr>
        <w:t>.</w:t>
      </w:r>
      <w:bookmarkEnd w:id="16"/>
      <w:r>
        <w:rPr>
          <w:sz w:val="18"/>
          <w:szCs w:val="18"/>
        </w:rPr>
        <w:t xml:space="preserve"> Notice how Model A does not fit the real motion whereas the Model B is clearly a better model to describe the real motion of car A.</w:t>
      </w:r>
      <w:r w:rsidR="00C16C51" w:rsidRPr="00FE5016">
        <w:rPr>
          <w:sz w:val="18"/>
          <w:szCs w:val="18"/>
        </w:rPr>
        <w:t xml:space="preserve">  </w:t>
      </w:r>
    </w:p>
    <w:p w:rsidR="00E336DF" w:rsidRDefault="00441E8D">
      <w:r w:rsidRPr="00441E8D">
        <w:rPr>
          <w:szCs w:val="24"/>
          <w:lang w:val="en-US"/>
        </w:rPr>
        <w:t xml:space="preserve">While the pre- and post- perception survey only registered a noticeable increase </w:t>
      </w:r>
      <w:r w:rsidR="00E336DF">
        <w:rPr>
          <w:szCs w:val="24"/>
          <w:lang w:val="en-US"/>
        </w:rPr>
        <w:t>for</w:t>
      </w:r>
      <w:r w:rsidRPr="00441E8D">
        <w:rPr>
          <w:szCs w:val="24"/>
          <w:lang w:val="en-US"/>
        </w:rPr>
        <w:t xml:space="preserve"> the high-performing and mathematically-inclined class </w:t>
      </w:r>
      <w:r w:rsidR="00E336DF" w:rsidRPr="00441E8D">
        <w:rPr>
          <w:szCs w:val="24"/>
          <w:lang w:val="en-US"/>
        </w:rPr>
        <w:t>(Figure 7)</w:t>
      </w:r>
      <w:r w:rsidR="00E336DF">
        <w:rPr>
          <w:szCs w:val="24"/>
          <w:lang w:val="en-US"/>
        </w:rPr>
        <w:t xml:space="preserve">, we argue that the examples of the variety and choice of performance tasks, suggests strong indicators of behaving like scientists in classroom context in the following practices such as </w:t>
      </w:r>
      <w:r w:rsidR="00E336DF">
        <w:t>1</w:t>
      </w:r>
      <w:r w:rsidR="00E336DF" w:rsidRPr="00E3564D">
        <w:t xml:space="preserve">. </w:t>
      </w:r>
      <w:r w:rsidR="00E336DF">
        <w:t>A</w:t>
      </w:r>
      <w:r w:rsidR="00E336DF" w:rsidRPr="00E3564D">
        <w:t xml:space="preserve">sk question, 2. </w:t>
      </w:r>
      <w:r w:rsidR="00E336DF">
        <w:t xml:space="preserve">Use models, </w:t>
      </w:r>
      <w:r w:rsidR="00E336DF" w:rsidRPr="00E3564D">
        <w:t xml:space="preserve">3. </w:t>
      </w:r>
      <w:r w:rsidR="00E336DF">
        <w:t>P</w:t>
      </w:r>
      <w:r w:rsidR="00E336DF" w:rsidRPr="00E3564D">
        <w:t xml:space="preserve">lan and carry out investigation, 4. </w:t>
      </w:r>
      <w:r w:rsidR="00E336DF">
        <w:t>A</w:t>
      </w:r>
      <w:r w:rsidR="00E336DF" w:rsidRPr="00E3564D">
        <w:t xml:space="preserve">nalyse and interpret data, 5. </w:t>
      </w:r>
      <w:r w:rsidR="00E336DF">
        <w:t>U</w:t>
      </w:r>
      <w:r w:rsidR="00E336DF" w:rsidRPr="00E3564D">
        <w:t>s</w:t>
      </w:r>
      <w:r w:rsidR="00E336DF">
        <w:t>e</w:t>
      </w:r>
      <w:r w:rsidR="00E336DF" w:rsidRPr="00E3564D">
        <w:t xml:space="preserve"> mathematical </w:t>
      </w:r>
      <w:r w:rsidR="00E336DF">
        <w:t xml:space="preserve">and computational </w:t>
      </w:r>
      <w:r w:rsidR="00E336DF" w:rsidRPr="00E3564D">
        <w:t xml:space="preserve">thinking, 6. </w:t>
      </w:r>
      <w:r w:rsidR="00E336DF">
        <w:t>C</w:t>
      </w:r>
      <w:r w:rsidR="00E336DF" w:rsidRPr="00E3564D">
        <w:t xml:space="preserve">onstruct explanations, 7. </w:t>
      </w:r>
      <w:r w:rsidR="00E336DF">
        <w:t>Argue</w:t>
      </w:r>
      <w:r w:rsidR="00E336DF" w:rsidRPr="00E3564D">
        <w:t xml:space="preserve"> from evidence and 8. </w:t>
      </w:r>
      <w:r w:rsidR="00E336DF">
        <w:t>C</w:t>
      </w:r>
      <w:r w:rsidR="00E336DF" w:rsidRPr="00E3564D">
        <w:t>ommunicat</w:t>
      </w:r>
      <w:r w:rsidR="00E336DF">
        <w:t>e</w:t>
      </w:r>
      <w:r w:rsidR="00E336DF" w:rsidRPr="00E3564D">
        <w:t xml:space="preserve"> information.</w:t>
      </w:r>
      <w:r w:rsidR="00E336DF">
        <w:t xml:space="preserve"> </w:t>
      </w:r>
    </w:p>
    <w:p w:rsidR="00C16C51" w:rsidRPr="00441E8D" w:rsidRDefault="00E336DF">
      <w:pPr>
        <w:rPr>
          <w:szCs w:val="24"/>
          <w:lang w:val="en-US"/>
        </w:rPr>
      </w:pPr>
      <w:r>
        <w:t xml:space="preserve">We also shared some ideas how to use the dynamic particle model building process in Tracker to further strengthen </w:t>
      </w:r>
      <w:r w:rsidRPr="00E3564D">
        <w:t xml:space="preserve">2. </w:t>
      </w:r>
      <w:r>
        <w:t xml:space="preserve">Use models </w:t>
      </w:r>
      <w:proofErr w:type="gramStart"/>
      <w:r>
        <w:t xml:space="preserve">and </w:t>
      </w:r>
      <w:r w:rsidRPr="00E3564D">
        <w:t xml:space="preserve"> 5</w:t>
      </w:r>
      <w:proofErr w:type="gramEnd"/>
      <w:r w:rsidRPr="00E3564D">
        <w:t xml:space="preserve">. </w:t>
      </w:r>
      <w:r>
        <w:t>U</w:t>
      </w:r>
      <w:r w:rsidRPr="00E3564D">
        <w:t>s</w:t>
      </w:r>
      <w:r>
        <w:t>e</w:t>
      </w:r>
      <w:r w:rsidRPr="00E3564D">
        <w:t xml:space="preserve"> mathematical </w:t>
      </w:r>
      <w:r>
        <w:t xml:space="preserve">and computational </w:t>
      </w:r>
      <w:r w:rsidRPr="00E3564D">
        <w:t>thinking.</w:t>
      </w:r>
    </w:p>
    <w:p w:rsidR="00C16C51" w:rsidRDefault="00C16C51">
      <w:pPr>
        <w:rPr>
          <w:sz w:val="22"/>
          <w:lang w:val="en-US"/>
        </w:rPr>
      </w:pPr>
    </w:p>
    <w:p w:rsidR="00C16C51" w:rsidRPr="0071051F" w:rsidRDefault="00C16C51">
      <w:pPr>
        <w:rPr>
          <w:sz w:val="22"/>
          <w:lang w:val="en-US"/>
        </w:rPr>
      </w:pPr>
    </w:p>
    <w:p w:rsidR="003C4BF0" w:rsidRDefault="003C4BF0" w:rsidP="006F22F1">
      <w:pPr>
        <w:pStyle w:val="Heading1"/>
      </w:pPr>
      <w:r>
        <w:lastRenderedPageBreak/>
        <w:t>Conclusion</w:t>
      </w:r>
    </w:p>
    <w:p w:rsidR="003C4BF0" w:rsidRPr="003C4BF0" w:rsidRDefault="003C4BF0" w:rsidP="003C4BF0"/>
    <w:p w:rsidR="00CA6E0C" w:rsidRDefault="003C4BF0" w:rsidP="00662BE4">
      <w:r>
        <w:t xml:space="preserve">This paper describes </w:t>
      </w:r>
      <w:r w:rsidR="00CA6E0C">
        <w:t>t</w:t>
      </w:r>
      <w:r w:rsidR="00CA6E0C" w:rsidRPr="00E3564D">
        <w:t>he use of Tracker</w:t>
      </w:r>
      <w:r w:rsidR="00CA6E0C">
        <w:t>—</w:t>
      </w:r>
      <w:r w:rsidR="00CA6E0C" w:rsidRPr="00E3564D">
        <w:t xml:space="preserve">a free open source video analysis and </w:t>
      </w:r>
      <w:proofErr w:type="spellStart"/>
      <w:r w:rsidR="00CA6E0C">
        <w:t>modeling</w:t>
      </w:r>
      <w:proofErr w:type="spellEnd"/>
      <w:r w:rsidR="00CA6E0C" w:rsidRPr="00E3564D">
        <w:t xml:space="preserve"> tool</w:t>
      </w:r>
      <w:r w:rsidR="00CA6E0C">
        <w:t xml:space="preserve">—when </w:t>
      </w:r>
      <w:r w:rsidR="00CA6E0C" w:rsidRPr="00E3564D">
        <w:t xml:space="preserve">guided by the </w:t>
      </w:r>
      <w:r w:rsidR="00CA6E0C" w:rsidRPr="0041062B">
        <w:t xml:space="preserve">Framework for K-12 Science Education </w:t>
      </w:r>
      <w:r w:rsidR="00CA6E0C">
        <w:t xml:space="preserve">by </w:t>
      </w:r>
      <w:r w:rsidR="00CA6E0C" w:rsidRPr="0041062B">
        <w:t>National Research Council</w:t>
      </w:r>
      <w:r w:rsidR="00CA6E0C">
        <w:t xml:space="preserve">, USA can be a powerful approach to make Physics education relevant to the real world and </w:t>
      </w:r>
      <w:r w:rsidR="00CA6E0C" w:rsidRPr="00E3564D">
        <w:t xml:space="preserve">help students </w:t>
      </w:r>
      <w:r w:rsidR="00BB02F0">
        <w:t xml:space="preserve">experience the 8 key practices of </w:t>
      </w:r>
      <w:r w:rsidR="00CA6E0C" w:rsidRPr="00E3564D">
        <w:t>scientists</w:t>
      </w:r>
      <w:r w:rsidR="00CA6E0C">
        <w:t>, through a 6 to 10 week performance task.</w:t>
      </w:r>
      <w:r w:rsidR="00CA6E0C" w:rsidRPr="00E3564D">
        <w:t xml:space="preserve"> </w:t>
      </w:r>
    </w:p>
    <w:p w:rsidR="00CA6E0C" w:rsidRDefault="00CA6E0C" w:rsidP="00662BE4">
      <w:r>
        <w:t>We discuss</w:t>
      </w:r>
      <w:r w:rsidR="00BB02F0">
        <w:t>ed</w:t>
      </w:r>
      <w:r>
        <w:t xml:space="preserve"> some of the performance task design ideas as we believe it will help readers</w:t>
      </w:r>
      <w:r w:rsidR="00BB02F0">
        <w:t xml:space="preserve"> to get some performance task design ideas and implement</w:t>
      </w:r>
      <w:r>
        <w:t xml:space="preserve"> </w:t>
      </w:r>
      <w:r w:rsidR="00BB02F0">
        <w:t xml:space="preserve">their own lessons </w:t>
      </w:r>
      <w:r>
        <w:t xml:space="preserve">and they are 3.1 flip video, 3.2 starting with simple classroom activities, 3.3 primer science activity, 3.4 integrative dynamics and kinematics lesson flow using Tracker progressing from video analysis to video </w:t>
      </w:r>
      <w:proofErr w:type="spellStart"/>
      <w:r>
        <w:t>modeling</w:t>
      </w:r>
      <w:proofErr w:type="spellEnd"/>
      <w:r>
        <w:t>, 3.5 motivating performance task, 3.6 assessment rubrics and lastly 3.7 close mentorship.</w:t>
      </w:r>
    </w:p>
    <w:p w:rsidR="007054B8" w:rsidRDefault="00615108" w:rsidP="00662BE4">
      <w:r w:rsidRPr="00E3564D">
        <w:t xml:space="preserve">Initial research findings </w:t>
      </w:r>
      <w:r>
        <w:t xml:space="preserve">using </w:t>
      </w:r>
      <w:r w:rsidR="00DB6968">
        <w:t>pre- and post-</w:t>
      </w:r>
      <w:r>
        <w:t xml:space="preserve"> perception survey, triangulated with student interviews suggest </w:t>
      </w:r>
      <w:r w:rsidR="00555323">
        <w:t xml:space="preserve">an increased enjoyment </w:t>
      </w:r>
      <w:r w:rsidR="00BB02F0">
        <w:t xml:space="preserve">of learning </w:t>
      </w:r>
      <w:r w:rsidR="00555323">
        <w:t xml:space="preserve">such as </w:t>
      </w:r>
      <w:r w:rsidR="00555323" w:rsidRPr="00E07C3C">
        <w:t>I look forward to physics lessons”, “I really enjoy physics lessons” and “Physics is one of the most interesting school subjects”</w:t>
      </w:r>
      <w:r w:rsidR="00BB02F0">
        <w:t xml:space="preserve">, more so </w:t>
      </w:r>
      <w:r w:rsidR="00555323">
        <w:t xml:space="preserve">for the more mathematically inclined students. </w:t>
      </w:r>
    </w:p>
    <w:p w:rsidR="00615108" w:rsidRDefault="00615108" w:rsidP="00662BE4">
      <w:r>
        <w:t xml:space="preserve">Most importantly, the </w:t>
      </w:r>
      <w:r w:rsidR="006B6113">
        <w:t>artefacts</w:t>
      </w:r>
      <w:r>
        <w:t xml:space="preserve"> (see </w:t>
      </w:r>
      <w:r w:rsidR="00557DFD">
        <w:fldChar w:fldCharType="begin"/>
      </w:r>
      <w:r w:rsidR="00B04D62">
        <w:instrText xml:space="preserve"> REF _Ref410033129 \r \h </w:instrText>
      </w:r>
      <w:r w:rsidR="00557DFD">
        <w:fldChar w:fldCharType="separate"/>
      </w:r>
      <w:r w:rsidR="00BE3664">
        <w:t>4.2.1</w:t>
      </w:r>
      <w:r w:rsidR="00557DFD">
        <w:fldChar w:fldCharType="end"/>
      </w:r>
      <w:r>
        <w:t xml:space="preserve">) of the student’s performance task in terms of the research report and Tracker *.TRZ files further </w:t>
      </w:r>
      <w:r w:rsidRPr="00E3564D">
        <w:t>suggest</w:t>
      </w:r>
      <w:r>
        <w:t xml:space="preserve">s </w:t>
      </w:r>
      <w:r w:rsidR="00351F35">
        <w:t xml:space="preserve">majority of the students did find the performance task to be </w:t>
      </w:r>
      <w:r w:rsidRPr="00E3564D">
        <w:t>an effective way to mentor authentic and meaningful learning</w:t>
      </w:r>
      <w:r w:rsidR="00974CEE" w:rsidRPr="00974CEE">
        <w:t xml:space="preserve"> </w:t>
      </w:r>
      <w:r w:rsidR="00557DFD">
        <w:fldChar w:fldCharType="begin"/>
      </w:r>
      <w:r w:rsidR="00411126">
        <w:instrText xml:space="preserve"> ADDIN EN.CITE &lt;EndNote&gt;&lt;Cite&gt;&lt;Author&gt;Barron&lt;/Author&gt;&lt;Year&gt;2008&lt;/Year&gt;&lt;RecNum&gt;1174&lt;/RecNum&gt;&lt;DisplayText&gt;[15]&lt;/DisplayText&gt;&lt;record&gt;&lt;rec-number&gt;1174&lt;/rec-number&gt;&lt;foreign-keys&gt;&lt;key app="EN" db-id="dawxfxfs1fvae5ev9prxz5ro2spr2swdeavd"&gt;1174&lt;/key&gt;&lt;key app="ENWeb" db-id="TXgezQrtqgcAABO2O7U"&gt;1161&lt;/key&gt;&lt;/foreign-keys&gt;&lt;ref-type name="Electronic Book"&gt;44&lt;/ref-type&gt;&lt;contributors&gt;&lt;authors&gt;&lt;author&gt;Barron, B.&lt;/author&gt;&lt;author&gt;Darling-Hammond, L.&lt;/author&gt;&lt;/authors&gt;&lt;/contributors&gt;&lt;titles&gt;&lt;title&gt;Teaching for meaningful learning&lt;/title&gt;&lt;secondary-title&gt;Powerful learning: What we know about teaching for understanding, Jossey-Bass, San Francisco&lt;/secondary-title&gt;&lt;/titles&gt;&lt;periodical&gt;&lt;full-title&gt;Powerful learning: What we know about teaching for understanding, Jossey-Bass, San Francisco&lt;/full-title&gt;&lt;/periodical&gt;&lt;dates&gt;&lt;year&gt;2008&lt;/year&gt;&lt;/dates&gt;&lt;urls&gt;&lt;related-urls&gt;&lt;url&gt;http://www.edutopia.org/pdfs/edutopia-teaching-for-meaningful-learning.pdf&lt;/url&gt;&lt;/related-urls&gt;&lt;/urls&gt;&lt;/record&gt;&lt;/Cite&gt;&lt;/EndNote&gt;</w:instrText>
      </w:r>
      <w:r w:rsidR="00557DFD">
        <w:fldChar w:fldCharType="separate"/>
      </w:r>
      <w:r w:rsidR="00411126">
        <w:rPr>
          <w:noProof/>
        </w:rPr>
        <w:t>[</w:t>
      </w:r>
      <w:hyperlink w:anchor="_ENREF_15" w:tooltip="Barron, 2008 #1174" w:history="1">
        <w:r w:rsidR="007054B8">
          <w:rPr>
            <w:noProof/>
          </w:rPr>
          <w:t>15</w:t>
        </w:r>
      </w:hyperlink>
      <w:r w:rsidR="00411126">
        <w:rPr>
          <w:noProof/>
        </w:rPr>
        <w:t>]</w:t>
      </w:r>
      <w:r w:rsidR="00557DFD">
        <w:fldChar w:fldCharType="end"/>
      </w:r>
      <w:r w:rsidR="00351F35">
        <w:t xml:space="preserve"> and </w:t>
      </w:r>
      <w:r>
        <w:t>promoting students to be more like scientists in classrooms.</w:t>
      </w:r>
    </w:p>
    <w:p w:rsidR="00C118C4" w:rsidRDefault="00615108" w:rsidP="00662BE4">
      <w:r>
        <w:t xml:space="preserve">More students’ video analysis and teacher’s mentoring models are </w:t>
      </w:r>
      <w:r w:rsidR="007054B8">
        <w:t>o</w:t>
      </w:r>
      <w:r w:rsidR="007054B8" w:rsidRPr="007054B8">
        <w:t xml:space="preserve">pen </w:t>
      </w:r>
      <w:r w:rsidR="007054B8">
        <w:t>e</w:t>
      </w:r>
      <w:r w:rsidR="007054B8" w:rsidRPr="007054B8">
        <w:t xml:space="preserve">ducational </w:t>
      </w:r>
      <w:r w:rsidR="007054B8">
        <w:t>r</w:t>
      </w:r>
      <w:r w:rsidR="007054B8" w:rsidRPr="007054B8">
        <w:t>esources</w:t>
      </w:r>
      <w:r w:rsidR="00557DFD">
        <w:fldChar w:fldCharType="begin"/>
      </w:r>
      <w:r w:rsidR="007054B8">
        <w:instrText xml:space="preserve"> ADDIN EN.CITE &lt;EndNote&gt;&lt;Cite&gt;&lt;Year&gt;2008&lt;/Year&gt;&lt;RecNum&gt;93&lt;/RecNum&gt;&lt;DisplayText&gt;[16]&lt;/DisplayText&gt;&lt;record&gt;&lt;rec-number&gt;93&lt;/rec-number&gt;&lt;foreign-keys&gt;&lt;key app="EN" db-id="dawxfxfs1fvae5ev9prxz5ro2spr2swdeavd"&gt;93&lt;/key&gt;&lt;key app="ENWeb" db-id="TXgezQrtqgcAABO2O7U"&gt;77&lt;/key&gt;&lt;/foreign-keys&gt;&lt;ref-type name="Web Page"&gt;12&lt;/ref-type&gt;&lt;contributors&gt;&lt;authors&gt;&lt;author&gt;ISKME&lt;/author&gt;&lt;/authors&gt;&lt;/contributors&gt;&lt;titles&gt;&lt;title&gt;Open Educational Resources&lt;/title&gt;&lt;/titles&gt;&lt;volume&gt;2008&lt;/volume&gt;&lt;number&gt;02 June&lt;/number&gt;&lt;dates&gt;&lt;year&gt;2008&lt;/year&gt;&lt;/dates&gt;&lt;urls&gt;&lt;related-urls&gt;&lt;url&gt;http://www.oercommons.org/&lt;/url&gt;&lt;/related-urls&gt;&lt;/urls&gt;&lt;/record&gt;&lt;/Cite&gt;&lt;/EndNote&gt;</w:instrText>
      </w:r>
      <w:r w:rsidR="00557DFD">
        <w:fldChar w:fldCharType="separate"/>
      </w:r>
      <w:r w:rsidR="007054B8">
        <w:rPr>
          <w:noProof/>
        </w:rPr>
        <w:t>[</w:t>
      </w:r>
      <w:hyperlink w:anchor="_ENREF_16" w:tooltip="ISKME, 2008 #93" w:history="1">
        <w:r w:rsidR="007054B8">
          <w:rPr>
            <w:noProof/>
          </w:rPr>
          <w:t>16</w:t>
        </w:r>
      </w:hyperlink>
      <w:r w:rsidR="007054B8">
        <w:rPr>
          <w:noProof/>
        </w:rPr>
        <w:t>]</w:t>
      </w:r>
      <w:r w:rsidR="00557DFD">
        <w:fldChar w:fldCharType="end"/>
      </w:r>
      <w:r w:rsidR="007054B8">
        <w:t xml:space="preserve">, accessible and adaptable </w:t>
      </w:r>
      <w:r w:rsidR="003C4BF0">
        <w:t>through Tracker as a Shared Library</w:t>
      </w:r>
      <w:r w:rsidR="00B81D40">
        <w:t xml:space="preserve"> </w:t>
      </w:r>
      <w:r w:rsidR="00557DFD">
        <w:fldChar w:fldCharType="begin"/>
      </w:r>
      <w:r w:rsidR="00411126">
        <w:instrText xml:space="preserve"> ADDIN EN.CITE &lt;EndNote&gt;&lt;Cite&gt;&lt;Author&gt;Wee&lt;/Author&gt;&lt;Year&gt;2014&lt;/Year&gt;&lt;RecNum&gt;1563&lt;/RecNum&gt;&lt;DisplayText&gt;[13]&lt;/DisplayText&gt;&lt;record&gt;&lt;rec-number&gt;1563&lt;/rec-number&gt;&lt;foreign-keys&gt;&lt;key app="EN" db-id="dawxfxfs1fvae5ev9prxz5ro2spr2swdeavd"&gt;1563&lt;/key&gt;&lt;/foreign-keys&gt;&lt;ref-type name="Conference Paper"&gt;47&lt;/ref-type&gt;&lt;contributors&gt;&lt;authors&gt;&lt;author&gt;Wee, Loo Kang&lt;/author&gt;&lt;/authors&gt;&lt;/contributors&gt;&lt;titles&gt;&lt;title&gt;Open Educational Resources from Performance Task using Video Analysis and Modeling-Tracker and K12 science education framework&lt;/title&gt;&lt;secondary-title&gt;8th Joint Meeting of Chinese Physicists Worldwide (OCPA8)  &lt;/secondary-title&gt;&lt;/titles&gt;&lt;periodical&gt;&lt;full-title&gt;8th Joint Meeting of Chinese Physicists Worldwide (OCPA8)&lt;/full-title&gt;&lt;/periodical&gt;&lt;volume&gt;arXiv preprint arXiv:1408.5992&lt;/volume&gt;&lt;dates&gt;&lt;year&gt;2014&lt;/year&gt;&lt;/dates&gt;&lt;pub-location&gt;Nanyang Technological University, Singapore&lt;/pub-location&gt;&lt;urls&gt;&lt;related-urls&gt;&lt;url&gt;http://arxiv-web3.library.cornell.edu/pdf/1408.5992v1&lt;/url&gt;&lt;/related-urls&gt;&lt;/urls&gt;&lt;/record&gt;&lt;/Cite&gt;&lt;/EndNote&gt;</w:instrText>
      </w:r>
      <w:r w:rsidR="00557DFD">
        <w:fldChar w:fldCharType="separate"/>
      </w:r>
      <w:r w:rsidR="00411126">
        <w:rPr>
          <w:noProof/>
        </w:rPr>
        <w:t>[</w:t>
      </w:r>
      <w:hyperlink w:anchor="_ENREF_13" w:tooltip="Wee, 2014 #1563" w:history="1">
        <w:r w:rsidR="007054B8">
          <w:rPr>
            <w:noProof/>
          </w:rPr>
          <w:t>13</w:t>
        </w:r>
      </w:hyperlink>
      <w:r w:rsidR="00411126">
        <w:rPr>
          <w:noProof/>
        </w:rPr>
        <w:t>]</w:t>
      </w:r>
      <w:r w:rsidR="00557DFD">
        <w:fldChar w:fldCharType="end"/>
      </w:r>
      <w:r w:rsidR="003C4BF0">
        <w:t xml:space="preserve"> </w:t>
      </w:r>
      <w:r w:rsidR="00E9519A">
        <w:t>(</w:t>
      </w:r>
      <w:fldSimple w:instr=" REF _Ref403478677 \r \h  \* MERGEFORMAT ">
        <w:r w:rsidR="00BE3664">
          <w:t>Figure 14</w:t>
        </w:r>
      </w:fldSimple>
      <w:r w:rsidR="00E9519A">
        <w:t xml:space="preserve">) </w:t>
      </w:r>
      <w:r w:rsidR="003C4BF0">
        <w:t xml:space="preserve">as well as the following URL </w:t>
      </w:r>
      <w:hyperlink r:id="rId29" w:history="1">
        <w:r w:rsidR="003C4BF0" w:rsidRPr="00C14AB6">
          <w:rPr>
            <w:rStyle w:val="Hyperlink"/>
            <w:sz w:val="22"/>
          </w:rPr>
          <w:t>http://iwant2study.org/lookangejss/</w:t>
        </w:r>
      </w:hyperlink>
      <w:r w:rsidR="003C4BF0">
        <w:t xml:space="preserve"> </w:t>
      </w:r>
      <w:r w:rsidR="00E9519A">
        <w:t>for the benefit of all</w:t>
      </w:r>
      <w:r w:rsidR="007054B8">
        <w:t xml:space="preserve">. </w:t>
      </w:r>
    </w:p>
    <w:p w:rsidR="003C4BF0" w:rsidRDefault="00C81419">
      <w:pPr>
        <w:rPr>
          <w:sz w:val="22"/>
        </w:rPr>
      </w:pPr>
      <w:r>
        <w:rPr>
          <w:noProof/>
          <w:lang w:val="en-US" w:eastAsia="zh-CN"/>
        </w:rPr>
        <w:lastRenderedPageBreak/>
        <w:drawing>
          <wp:inline distT="0" distB="0" distL="0" distR="0">
            <wp:extent cx="4495800" cy="2844800"/>
            <wp:effectExtent l="25400" t="0" r="0" b="0"/>
            <wp:docPr id="14" name="Picture 14" descr="sgtracke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gtrackerdl"/>
                    <pic:cNvPicPr>
                      <a:picLocks noChangeAspect="1" noChangeArrowheads="1"/>
                    </pic:cNvPicPr>
                  </pic:nvPicPr>
                  <pic:blipFill>
                    <a:blip r:embed="rId30" cstate="print"/>
                    <a:srcRect/>
                    <a:stretch>
                      <a:fillRect/>
                    </a:stretch>
                  </pic:blipFill>
                  <pic:spPr bwMode="auto">
                    <a:xfrm>
                      <a:off x="0" y="0"/>
                      <a:ext cx="4495800" cy="2844800"/>
                    </a:xfrm>
                    <a:prstGeom prst="rect">
                      <a:avLst/>
                    </a:prstGeom>
                    <a:noFill/>
                    <a:ln w="9525">
                      <a:noFill/>
                      <a:miter lim="800000"/>
                      <a:headEnd/>
                      <a:tailEnd/>
                    </a:ln>
                  </pic:spPr>
                </pic:pic>
              </a:graphicData>
            </a:graphic>
          </wp:inline>
        </w:drawing>
      </w:r>
    </w:p>
    <w:p w:rsidR="00E9519A" w:rsidRPr="00E9519A" w:rsidRDefault="00E9519A" w:rsidP="00E9519A">
      <w:pPr>
        <w:pStyle w:val="figurecaption"/>
        <w:rPr>
          <w:sz w:val="22"/>
        </w:rPr>
      </w:pPr>
      <w:bookmarkStart w:id="17" w:name="_Ref403478677"/>
      <w:r w:rsidRPr="00E9519A">
        <w:rPr>
          <w:sz w:val="18"/>
          <w:szCs w:val="18"/>
        </w:rPr>
        <w:t xml:space="preserve">Officially in Tracker as Shared Library </w:t>
      </w:r>
      <w:hyperlink r:id="rId31" w:history="1">
        <w:r w:rsidRPr="00E9519A">
          <w:rPr>
            <w:rStyle w:val="Hyperlink"/>
            <w:b/>
            <w:sz w:val="18"/>
            <w:szCs w:val="18"/>
          </w:rPr>
          <w:t>http://iwant2study.org/lookangejss/indexTRZdl.php</w:t>
        </w:r>
      </w:hyperlink>
      <w:bookmarkEnd w:id="17"/>
      <w:r w:rsidRPr="00E9519A">
        <w:rPr>
          <w:b/>
          <w:sz w:val="18"/>
          <w:szCs w:val="18"/>
        </w:rPr>
        <w:t xml:space="preserve"> </w:t>
      </w:r>
    </w:p>
    <w:p w:rsidR="003C4BF0" w:rsidRDefault="00B50C8B" w:rsidP="006F22F1">
      <w:pPr>
        <w:pStyle w:val="Heading1"/>
      </w:pPr>
      <w:r>
        <w:t>Acknowledgement</w:t>
      </w:r>
    </w:p>
    <w:p w:rsidR="00B50C8B" w:rsidRDefault="00B50C8B" w:rsidP="00B50C8B">
      <w:r w:rsidRPr="00003562">
        <w:t xml:space="preserve">We wish to acknowledge the passionate contributions of </w:t>
      </w:r>
      <w:r w:rsidRPr="00B50C8B">
        <w:t xml:space="preserve">Douglas Brown, Wolfgang Christian, Mario </w:t>
      </w:r>
      <w:proofErr w:type="spellStart"/>
      <w:r w:rsidRPr="00B50C8B">
        <w:t>Belloni</w:t>
      </w:r>
      <w:proofErr w:type="spellEnd"/>
      <w:r w:rsidRPr="00B50C8B">
        <w:t xml:space="preserve">, Anne Cox, Francisco </w:t>
      </w:r>
      <w:proofErr w:type="spellStart"/>
      <w:r w:rsidRPr="00B50C8B">
        <w:t>Esquembre</w:t>
      </w:r>
      <w:proofErr w:type="spellEnd"/>
      <w:r w:rsidRPr="00B50C8B">
        <w:t xml:space="preserve">, Harvey Gould, Bill </w:t>
      </w:r>
      <w:proofErr w:type="spellStart"/>
      <w:r w:rsidRPr="00B50C8B">
        <w:t>Junkin</w:t>
      </w:r>
      <w:proofErr w:type="spellEnd"/>
      <w:r w:rsidRPr="00B50C8B">
        <w:t xml:space="preserve">, Aaron Titus and Jan </w:t>
      </w:r>
      <w:proofErr w:type="spellStart"/>
      <w:r w:rsidRPr="00B50C8B">
        <w:t>Tobochnik</w:t>
      </w:r>
      <w:proofErr w:type="spellEnd"/>
      <w:r w:rsidRPr="00B50C8B">
        <w:t xml:space="preserve"> for their creation of Tracker video analysis and </w:t>
      </w:r>
      <w:proofErr w:type="spellStart"/>
      <w:r w:rsidRPr="00B50C8B">
        <w:t>modeling</w:t>
      </w:r>
      <w:proofErr w:type="spellEnd"/>
      <w:r w:rsidRPr="00B50C8B">
        <w:t xml:space="preserve"> tool.</w:t>
      </w:r>
    </w:p>
    <w:p w:rsidR="004C2F6C" w:rsidRDefault="00B50C8B" w:rsidP="00B50C8B">
      <w:r w:rsidRPr="0079757A">
        <w:t xml:space="preserve">This research </w:t>
      </w:r>
      <w:r>
        <w:t xml:space="preserve">is made possible; thanks to the </w:t>
      </w:r>
      <w:proofErr w:type="spellStart"/>
      <w:r>
        <w:t>eduLab</w:t>
      </w:r>
      <w:proofErr w:type="spellEnd"/>
      <w:r>
        <w:t xml:space="preserve"> project </w:t>
      </w:r>
      <w:r w:rsidRPr="00012AC9">
        <w:t>NRF201</w:t>
      </w:r>
      <w:r>
        <w:t>3</w:t>
      </w:r>
      <w:r w:rsidRPr="00012AC9">
        <w:t>-EDU001-EL0</w:t>
      </w:r>
      <w:r>
        <w:t>17</w:t>
      </w:r>
      <w:r w:rsidRPr="00012AC9">
        <w:t xml:space="preserve"> </w:t>
      </w:r>
      <w:r>
        <w:t xml:space="preserve">Becoming Scientists through Video Analysis, awarded by the National Research Foundation, Singapore in collaboration with </w:t>
      </w:r>
      <w:r w:rsidRPr="00012AC9">
        <w:t>National I</w:t>
      </w:r>
      <w:r>
        <w:t>nstitute of Education, Singapore and the Ministry of Education (MOE), Singapore.</w:t>
      </w:r>
      <w:r w:rsidR="004C2F6C" w:rsidRPr="004C2F6C">
        <w:t xml:space="preserve"> </w:t>
      </w:r>
    </w:p>
    <w:p w:rsidR="00B50C8B" w:rsidRDefault="004C2F6C" w:rsidP="00B50C8B">
      <w:r>
        <w:t>Any opinions, findings, conclusions or recommendations expressed in this paper, are those of the authors and do not necessarily reflect the views of the MOE, NIE or NRF.</w:t>
      </w:r>
    </w:p>
    <w:p w:rsidR="00B50C8B" w:rsidRDefault="00B50C8B" w:rsidP="00B50C8B">
      <w:pPr>
        <w:rPr>
          <w:sz w:val="22"/>
        </w:rPr>
      </w:pPr>
    </w:p>
    <w:p w:rsidR="00730947" w:rsidRDefault="00314119" w:rsidP="006F22F1">
      <w:pPr>
        <w:pStyle w:val="Heading1"/>
      </w:pPr>
      <w:r>
        <w:t>Reference</w:t>
      </w:r>
    </w:p>
    <w:p w:rsidR="00314119" w:rsidRPr="00314119" w:rsidRDefault="00314119" w:rsidP="00314119"/>
    <w:p w:rsidR="007054B8" w:rsidRPr="007054B8" w:rsidRDefault="00557DFD" w:rsidP="007054B8">
      <w:pPr>
        <w:ind w:left="720" w:hanging="720"/>
        <w:rPr>
          <w:noProof/>
        </w:rPr>
      </w:pPr>
      <w:r>
        <w:rPr>
          <w:sz w:val="22"/>
        </w:rPr>
        <w:fldChar w:fldCharType="begin"/>
      </w:r>
      <w:r w:rsidR="00730947">
        <w:rPr>
          <w:sz w:val="22"/>
        </w:rPr>
        <w:instrText xml:space="preserve"> ADDIN EN.REFLIST </w:instrText>
      </w:r>
      <w:r>
        <w:rPr>
          <w:sz w:val="22"/>
        </w:rPr>
        <w:fldChar w:fldCharType="separate"/>
      </w:r>
      <w:bookmarkStart w:id="18" w:name="_ENREF_1"/>
      <w:r w:rsidR="007054B8" w:rsidRPr="007054B8">
        <w:rPr>
          <w:noProof/>
        </w:rPr>
        <w:t>[1]</w:t>
      </w:r>
      <w:r w:rsidR="007054B8" w:rsidRPr="007054B8">
        <w:rPr>
          <w:noProof/>
        </w:rPr>
        <w:tab/>
        <w:t xml:space="preserve">Q. Helen, S. Heidi, and K. Thomas, </w:t>
      </w:r>
      <w:r w:rsidR="007054B8" w:rsidRPr="007054B8">
        <w:rPr>
          <w:i/>
          <w:noProof/>
        </w:rPr>
        <w:t>A Framework for K-12 Science Education: Practices, Crosscutting Concepts, and Core Ideas</w:t>
      </w:r>
      <w:r w:rsidR="007054B8" w:rsidRPr="007054B8">
        <w:rPr>
          <w:noProof/>
        </w:rPr>
        <w:t>. Washington, DC: The National Academies Press, 2012.</w:t>
      </w:r>
      <w:bookmarkEnd w:id="18"/>
    </w:p>
    <w:p w:rsidR="007054B8" w:rsidRPr="007054B8" w:rsidRDefault="007054B8" w:rsidP="007054B8">
      <w:pPr>
        <w:ind w:left="720" w:hanging="720"/>
        <w:rPr>
          <w:noProof/>
        </w:rPr>
      </w:pPr>
      <w:bookmarkStart w:id="19" w:name="_ENREF_2"/>
      <w:r w:rsidRPr="007054B8">
        <w:rPr>
          <w:noProof/>
        </w:rPr>
        <w:t>[2]</w:t>
      </w:r>
      <w:r w:rsidRPr="007054B8">
        <w:rPr>
          <w:noProof/>
        </w:rPr>
        <w:tab/>
        <w:t xml:space="preserve">D. Brown. (2012). </w:t>
      </w:r>
      <w:r w:rsidRPr="007054B8">
        <w:rPr>
          <w:i/>
          <w:noProof/>
        </w:rPr>
        <w:t>Tracker Free Video Analysis and Modeling Tool for Physics Education</w:t>
      </w:r>
      <w:r w:rsidRPr="007054B8">
        <w:rPr>
          <w:noProof/>
        </w:rPr>
        <w:t xml:space="preserve">. Available: </w:t>
      </w:r>
      <w:hyperlink r:id="rId32" w:history="1">
        <w:r w:rsidRPr="007054B8">
          <w:rPr>
            <w:rStyle w:val="Hyperlink"/>
            <w:noProof/>
          </w:rPr>
          <w:t>http://www.cabrillo.edu/~dbrown/tracker/</w:t>
        </w:r>
        <w:bookmarkEnd w:id="19"/>
      </w:hyperlink>
    </w:p>
    <w:p w:rsidR="007054B8" w:rsidRPr="007054B8" w:rsidRDefault="007054B8" w:rsidP="007054B8">
      <w:pPr>
        <w:ind w:left="720" w:hanging="720"/>
        <w:rPr>
          <w:noProof/>
        </w:rPr>
      </w:pPr>
      <w:bookmarkStart w:id="20" w:name="_ENREF_3"/>
      <w:r w:rsidRPr="007054B8">
        <w:rPr>
          <w:noProof/>
        </w:rPr>
        <w:lastRenderedPageBreak/>
        <w:t>[3]</w:t>
      </w:r>
      <w:r w:rsidRPr="007054B8">
        <w:rPr>
          <w:noProof/>
        </w:rPr>
        <w:tab/>
        <w:t>L. K. Wee, "Tracker Video Analysis: Bouncing Ball," ed, 2012.</w:t>
      </w:r>
      <w:bookmarkEnd w:id="20"/>
    </w:p>
    <w:p w:rsidR="007054B8" w:rsidRPr="007054B8" w:rsidRDefault="007054B8" w:rsidP="007054B8">
      <w:pPr>
        <w:ind w:left="720" w:hanging="720"/>
        <w:rPr>
          <w:noProof/>
        </w:rPr>
      </w:pPr>
      <w:bookmarkStart w:id="21" w:name="_ENREF_4"/>
      <w:r w:rsidRPr="007054B8">
        <w:rPr>
          <w:noProof/>
        </w:rPr>
        <w:t>[4]</w:t>
      </w:r>
      <w:r w:rsidRPr="007054B8">
        <w:rPr>
          <w:noProof/>
        </w:rPr>
        <w:tab/>
        <w:t xml:space="preserve">L. K. Wee, C. Chew, G. H. Goh, S. Tan, and T. L. Lee, "Using Tracker as a pedagogical tool for understanding projectile motion," </w:t>
      </w:r>
      <w:r w:rsidRPr="007054B8">
        <w:rPr>
          <w:i/>
          <w:noProof/>
        </w:rPr>
        <w:t xml:space="preserve">Physics Education, </w:t>
      </w:r>
      <w:r w:rsidRPr="007054B8">
        <w:rPr>
          <w:noProof/>
        </w:rPr>
        <w:t>vol. 47, p. 448, 2012.</w:t>
      </w:r>
      <w:bookmarkEnd w:id="21"/>
    </w:p>
    <w:p w:rsidR="007054B8" w:rsidRPr="007054B8" w:rsidRDefault="007054B8" w:rsidP="007054B8">
      <w:pPr>
        <w:ind w:left="720" w:hanging="720"/>
        <w:rPr>
          <w:noProof/>
        </w:rPr>
      </w:pPr>
      <w:bookmarkStart w:id="22" w:name="_ENREF_5"/>
      <w:r w:rsidRPr="007054B8">
        <w:rPr>
          <w:noProof/>
        </w:rPr>
        <w:t>[5]</w:t>
      </w:r>
      <w:r w:rsidRPr="007054B8">
        <w:rPr>
          <w:noProof/>
        </w:rPr>
        <w:tab/>
        <w:t>W. Christian and F. Esquembre, "Computational Modeling with Open Source Physics and Easy Java Simulations," presented at the South African National Institute for Theoretical Physics Event, University of Pretoria, South Africa, 2012.</w:t>
      </w:r>
      <w:bookmarkEnd w:id="22"/>
    </w:p>
    <w:p w:rsidR="007054B8" w:rsidRPr="007054B8" w:rsidRDefault="007054B8" w:rsidP="007054B8">
      <w:pPr>
        <w:ind w:left="720" w:hanging="720"/>
        <w:rPr>
          <w:noProof/>
        </w:rPr>
      </w:pPr>
      <w:bookmarkStart w:id="23" w:name="_ENREF_6"/>
      <w:r w:rsidRPr="007054B8">
        <w:rPr>
          <w:noProof/>
        </w:rPr>
        <w:t>[6]</w:t>
      </w:r>
      <w:r w:rsidRPr="007054B8">
        <w:rPr>
          <w:noProof/>
        </w:rPr>
        <w:tab/>
        <w:t xml:space="preserve">L. K. Wee, "One-dimensional collision carts computer model and its design ideas for productive experiential learning," </w:t>
      </w:r>
      <w:r w:rsidRPr="007054B8">
        <w:rPr>
          <w:i/>
          <w:noProof/>
        </w:rPr>
        <w:t xml:space="preserve">Physics Education, </w:t>
      </w:r>
      <w:r w:rsidRPr="007054B8">
        <w:rPr>
          <w:noProof/>
        </w:rPr>
        <w:t>vol. 47, p. 301, 2012.</w:t>
      </w:r>
      <w:bookmarkEnd w:id="23"/>
    </w:p>
    <w:p w:rsidR="007054B8" w:rsidRPr="007054B8" w:rsidRDefault="007054B8" w:rsidP="007054B8">
      <w:pPr>
        <w:ind w:left="720" w:hanging="720"/>
        <w:rPr>
          <w:noProof/>
        </w:rPr>
      </w:pPr>
      <w:bookmarkStart w:id="24" w:name="_ENREF_7"/>
      <w:r w:rsidRPr="007054B8">
        <w:rPr>
          <w:noProof/>
        </w:rPr>
        <w:t>[7]</w:t>
      </w:r>
      <w:r w:rsidRPr="007054B8">
        <w:rPr>
          <w:noProof/>
        </w:rPr>
        <w:tab/>
        <w:t>D. Brown, "Combining computational physics with video analysis in Tracker," presented at the American Association of Physics Teachers AAPT Summer Meeting, Greensboro 2007.</w:t>
      </w:r>
      <w:bookmarkEnd w:id="24"/>
    </w:p>
    <w:p w:rsidR="007054B8" w:rsidRPr="007054B8" w:rsidRDefault="007054B8" w:rsidP="007054B8">
      <w:pPr>
        <w:ind w:left="720" w:hanging="720"/>
        <w:rPr>
          <w:noProof/>
        </w:rPr>
      </w:pPr>
      <w:bookmarkStart w:id="25" w:name="_ENREF_8"/>
      <w:r w:rsidRPr="007054B8">
        <w:rPr>
          <w:noProof/>
        </w:rPr>
        <w:t>[8]</w:t>
      </w:r>
      <w:r w:rsidRPr="007054B8">
        <w:rPr>
          <w:noProof/>
        </w:rPr>
        <w:tab/>
        <w:t>D. Brown, "Video Modeling: Combining Dynamic Model Simulations with Traditional Video Analysis," presented at the American Association of Physics Teachers AAPT Summer Meeting, Edmonton, 2008.</w:t>
      </w:r>
      <w:bookmarkEnd w:id="25"/>
    </w:p>
    <w:p w:rsidR="007054B8" w:rsidRPr="007054B8" w:rsidRDefault="007054B8" w:rsidP="007054B8">
      <w:pPr>
        <w:ind w:left="720" w:hanging="720"/>
        <w:rPr>
          <w:noProof/>
        </w:rPr>
      </w:pPr>
      <w:bookmarkStart w:id="26" w:name="_ENREF_9"/>
      <w:r w:rsidRPr="007054B8">
        <w:rPr>
          <w:noProof/>
        </w:rPr>
        <w:t>[9]</w:t>
      </w:r>
      <w:r w:rsidRPr="007054B8">
        <w:rPr>
          <w:noProof/>
        </w:rPr>
        <w:tab/>
        <w:t>D. Brown, "Video Modeling with Tracker," presented at the American Association of Physics Teachers AAPT Summer Meeting, Ann Arbor, 2009.</w:t>
      </w:r>
      <w:bookmarkEnd w:id="26"/>
    </w:p>
    <w:p w:rsidR="007054B8" w:rsidRPr="007054B8" w:rsidRDefault="007054B8" w:rsidP="007054B8">
      <w:pPr>
        <w:ind w:left="720" w:hanging="720"/>
        <w:rPr>
          <w:noProof/>
        </w:rPr>
      </w:pPr>
      <w:bookmarkStart w:id="27" w:name="_ENREF_10"/>
      <w:r w:rsidRPr="007054B8">
        <w:rPr>
          <w:noProof/>
        </w:rPr>
        <w:t>[10]</w:t>
      </w:r>
      <w:r w:rsidRPr="007054B8">
        <w:rPr>
          <w:noProof/>
        </w:rPr>
        <w:tab/>
        <w:t xml:space="preserve">D. Brown. (2010). </w:t>
      </w:r>
      <w:r w:rsidRPr="007054B8">
        <w:rPr>
          <w:i/>
          <w:noProof/>
        </w:rPr>
        <w:t>Tracker Introduction to Video Modeling (AAPT 2010)</w:t>
      </w:r>
      <w:r w:rsidRPr="007054B8">
        <w:rPr>
          <w:noProof/>
        </w:rPr>
        <w:t xml:space="preserve">. Available: </w:t>
      </w:r>
      <w:hyperlink r:id="rId33" w:history="1">
        <w:r w:rsidRPr="007054B8">
          <w:rPr>
            <w:rStyle w:val="Hyperlink"/>
            <w:noProof/>
          </w:rPr>
          <w:t>http://www.compadre.org/Repository/document/ServeFile.cfm?ID=10188&amp;DocID=1749</w:t>
        </w:r>
        <w:bookmarkEnd w:id="27"/>
      </w:hyperlink>
    </w:p>
    <w:p w:rsidR="007054B8" w:rsidRPr="007054B8" w:rsidRDefault="007054B8" w:rsidP="007054B8">
      <w:pPr>
        <w:ind w:left="720" w:hanging="720"/>
        <w:rPr>
          <w:noProof/>
        </w:rPr>
      </w:pPr>
      <w:bookmarkStart w:id="28" w:name="_ENREF_11"/>
      <w:r w:rsidRPr="007054B8">
        <w:rPr>
          <w:noProof/>
        </w:rPr>
        <w:t>[11]</w:t>
      </w:r>
      <w:r w:rsidRPr="007054B8">
        <w:rPr>
          <w:noProof/>
        </w:rPr>
        <w:tab/>
        <w:t xml:space="preserve">D. Brown and W. Christian, "Simulating What You See," in </w:t>
      </w:r>
      <w:r w:rsidRPr="007054B8">
        <w:rPr>
          <w:i/>
          <w:noProof/>
        </w:rPr>
        <w:t>MPTL 16 and HSCI 2011</w:t>
      </w:r>
      <w:r w:rsidRPr="007054B8">
        <w:rPr>
          <w:noProof/>
        </w:rPr>
        <w:t>, Ljubljana, Slovenia, 2011.</w:t>
      </w:r>
      <w:bookmarkEnd w:id="28"/>
    </w:p>
    <w:p w:rsidR="007054B8" w:rsidRPr="007054B8" w:rsidRDefault="007054B8" w:rsidP="007054B8">
      <w:pPr>
        <w:ind w:left="720" w:hanging="720"/>
        <w:rPr>
          <w:noProof/>
        </w:rPr>
      </w:pPr>
      <w:bookmarkStart w:id="29" w:name="_ENREF_12"/>
      <w:r w:rsidRPr="007054B8">
        <w:rPr>
          <w:noProof/>
        </w:rPr>
        <w:t>[12]</w:t>
      </w:r>
      <w:r w:rsidRPr="007054B8">
        <w:rPr>
          <w:noProof/>
        </w:rPr>
        <w:tab/>
        <w:t xml:space="preserve">D. Brown and A. J. Cox, "Innovative Uses of Video Analysis," </w:t>
      </w:r>
      <w:r w:rsidRPr="007054B8">
        <w:rPr>
          <w:i/>
          <w:noProof/>
        </w:rPr>
        <w:t xml:space="preserve">The Physics Teacher, </w:t>
      </w:r>
      <w:r w:rsidRPr="007054B8">
        <w:rPr>
          <w:noProof/>
        </w:rPr>
        <w:t>vol. 47, pp. 145-150, 2009.</w:t>
      </w:r>
      <w:bookmarkEnd w:id="29"/>
    </w:p>
    <w:p w:rsidR="007054B8" w:rsidRPr="007054B8" w:rsidRDefault="007054B8" w:rsidP="007054B8">
      <w:pPr>
        <w:ind w:left="720" w:hanging="720"/>
        <w:rPr>
          <w:noProof/>
        </w:rPr>
      </w:pPr>
      <w:bookmarkStart w:id="30" w:name="_ENREF_13"/>
      <w:r w:rsidRPr="007054B8">
        <w:rPr>
          <w:noProof/>
        </w:rPr>
        <w:t>[13]</w:t>
      </w:r>
      <w:r w:rsidRPr="007054B8">
        <w:rPr>
          <w:noProof/>
        </w:rPr>
        <w:tab/>
        <w:t>L. K. Wee, "Open Educational Resources from Performance Task using Video Analysis and Modeling-Tracker and K12 science education framework," presented at the 8th Joint Meeting of Chinese Physicists Worldwide (OCPA8)  Nanyang Technological University, Singapore, 2014.</w:t>
      </w:r>
      <w:bookmarkEnd w:id="30"/>
    </w:p>
    <w:p w:rsidR="007054B8" w:rsidRPr="007054B8" w:rsidRDefault="007054B8" w:rsidP="007054B8">
      <w:pPr>
        <w:ind w:left="720" w:hanging="720"/>
        <w:rPr>
          <w:noProof/>
        </w:rPr>
      </w:pPr>
      <w:bookmarkStart w:id="31" w:name="_ENREF_14"/>
      <w:r w:rsidRPr="007054B8">
        <w:rPr>
          <w:noProof/>
        </w:rPr>
        <w:t>[14]</w:t>
      </w:r>
      <w:r w:rsidRPr="007054B8">
        <w:rPr>
          <w:noProof/>
        </w:rPr>
        <w:tab/>
        <w:t xml:space="preserve">D. R. Garrison, "Self-directed learning: Toward a comprehensive model," </w:t>
      </w:r>
      <w:r w:rsidRPr="007054B8">
        <w:rPr>
          <w:i/>
          <w:noProof/>
        </w:rPr>
        <w:t xml:space="preserve">Adult Education Quarterly, </w:t>
      </w:r>
      <w:r w:rsidRPr="007054B8">
        <w:rPr>
          <w:noProof/>
        </w:rPr>
        <w:t>vol. 48, p. 18, Fall97 1997.</w:t>
      </w:r>
      <w:bookmarkEnd w:id="31"/>
    </w:p>
    <w:p w:rsidR="007054B8" w:rsidRPr="007054B8" w:rsidRDefault="007054B8" w:rsidP="007054B8">
      <w:pPr>
        <w:ind w:left="720" w:hanging="720"/>
        <w:rPr>
          <w:noProof/>
        </w:rPr>
      </w:pPr>
      <w:bookmarkStart w:id="32" w:name="_ENREF_15"/>
      <w:r w:rsidRPr="007054B8">
        <w:rPr>
          <w:noProof/>
        </w:rPr>
        <w:t>[15]</w:t>
      </w:r>
      <w:r w:rsidRPr="007054B8">
        <w:rPr>
          <w:noProof/>
        </w:rPr>
        <w:tab/>
        <w:t xml:space="preserve">B. Barron and L. Darling-Hammond. (2008). </w:t>
      </w:r>
      <w:r w:rsidRPr="007054B8">
        <w:rPr>
          <w:i/>
          <w:noProof/>
        </w:rPr>
        <w:t>Teaching for meaningful learning</w:t>
      </w:r>
      <w:r w:rsidRPr="007054B8">
        <w:rPr>
          <w:noProof/>
        </w:rPr>
        <w:t xml:space="preserve">. Available: </w:t>
      </w:r>
      <w:hyperlink r:id="rId34" w:history="1">
        <w:r w:rsidRPr="007054B8">
          <w:rPr>
            <w:rStyle w:val="Hyperlink"/>
            <w:noProof/>
          </w:rPr>
          <w:t>http://www.edutopia.org/pdfs/edutopia-teaching-for-meaningful-learning.pdf</w:t>
        </w:r>
        <w:bookmarkEnd w:id="32"/>
      </w:hyperlink>
    </w:p>
    <w:p w:rsidR="007054B8" w:rsidRPr="007054B8" w:rsidRDefault="007054B8" w:rsidP="007054B8">
      <w:pPr>
        <w:ind w:left="720" w:hanging="720"/>
        <w:rPr>
          <w:noProof/>
        </w:rPr>
      </w:pPr>
      <w:bookmarkStart w:id="33" w:name="_ENREF_16"/>
      <w:r w:rsidRPr="007054B8">
        <w:rPr>
          <w:noProof/>
        </w:rPr>
        <w:lastRenderedPageBreak/>
        <w:t>[16]</w:t>
      </w:r>
      <w:r w:rsidRPr="007054B8">
        <w:rPr>
          <w:noProof/>
        </w:rPr>
        <w:tab/>
        <w:t xml:space="preserve">ISKME. (2008, 02 June). </w:t>
      </w:r>
      <w:r w:rsidRPr="007054B8">
        <w:rPr>
          <w:i/>
          <w:noProof/>
        </w:rPr>
        <w:t>Open Educational Resources</w:t>
      </w:r>
      <w:r w:rsidRPr="007054B8">
        <w:rPr>
          <w:noProof/>
        </w:rPr>
        <w:t xml:space="preserve">. Available: </w:t>
      </w:r>
      <w:hyperlink r:id="rId35" w:history="1">
        <w:r w:rsidRPr="007054B8">
          <w:rPr>
            <w:rStyle w:val="Hyperlink"/>
            <w:noProof/>
          </w:rPr>
          <w:t>http://www.oercommons.org/</w:t>
        </w:r>
        <w:bookmarkEnd w:id="33"/>
      </w:hyperlink>
    </w:p>
    <w:p w:rsidR="007054B8" w:rsidRDefault="007054B8" w:rsidP="007054B8">
      <w:pPr>
        <w:rPr>
          <w:noProof/>
        </w:rPr>
      </w:pPr>
    </w:p>
    <w:p w:rsidR="00F95D49" w:rsidRPr="00603E08" w:rsidRDefault="00557DFD" w:rsidP="00F95D49">
      <w:pPr>
        <w:autoSpaceDE w:val="0"/>
        <w:autoSpaceDN w:val="0"/>
        <w:adjustRightInd w:val="0"/>
        <w:jc w:val="left"/>
        <w:rPr>
          <w:sz w:val="18"/>
          <w:szCs w:val="18"/>
        </w:rPr>
      </w:pPr>
      <w:r>
        <w:rPr>
          <w:sz w:val="22"/>
        </w:rPr>
        <w:fldChar w:fldCharType="end"/>
      </w:r>
      <w:r w:rsidR="00F95D49">
        <w:rPr>
          <w:sz w:val="18"/>
          <w:szCs w:val="18"/>
        </w:rPr>
        <w:t xml:space="preserve">Loo Kang </w:t>
      </w:r>
      <w:r w:rsidR="00314119">
        <w:rPr>
          <w:sz w:val="18"/>
          <w:szCs w:val="18"/>
        </w:rPr>
        <w:t xml:space="preserve">Lawrence </w:t>
      </w:r>
      <w:r w:rsidR="00F95D49">
        <w:rPr>
          <w:sz w:val="18"/>
          <w:szCs w:val="18"/>
        </w:rPr>
        <w:t>WEE</w:t>
      </w:r>
    </w:p>
    <w:p w:rsidR="00F95D49" w:rsidRDefault="00F95D49" w:rsidP="00F95D49">
      <w:pPr>
        <w:autoSpaceDE w:val="0"/>
        <w:autoSpaceDN w:val="0"/>
        <w:adjustRightInd w:val="0"/>
        <w:rPr>
          <w:sz w:val="18"/>
          <w:szCs w:val="18"/>
        </w:rPr>
      </w:pPr>
      <w:r w:rsidRPr="00F95D49">
        <w:rPr>
          <w:sz w:val="18"/>
          <w:szCs w:val="18"/>
        </w:rPr>
        <w:t>Ministry of Education, Educational Technology Division, Singapore.</w:t>
      </w:r>
    </w:p>
    <w:p w:rsidR="00F95D49" w:rsidRPr="00603E08" w:rsidRDefault="00314119" w:rsidP="00F95D49">
      <w:pPr>
        <w:autoSpaceDE w:val="0"/>
        <w:autoSpaceDN w:val="0"/>
        <w:adjustRightInd w:val="0"/>
        <w:rPr>
          <w:sz w:val="18"/>
          <w:szCs w:val="18"/>
          <w:lang w:val="it-IT"/>
        </w:rPr>
      </w:pPr>
      <w:r>
        <w:rPr>
          <w:sz w:val="18"/>
          <w:szCs w:val="18"/>
        </w:rPr>
        <w:t xml:space="preserve">1 North </w:t>
      </w:r>
      <w:proofErr w:type="spellStart"/>
      <w:r>
        <w:rPr>
          <w:sz w:val="18"/>
          <w:szCs w:val="18"/>
        </w:rPr>
        <w:t>Buona</w:t>
      </w:r>
      <w:proofErr w:type="spellEnd"/>
      <w:r>
        <w:rPr>
          <w:sz w:val="18"/>
          <w:szCs w:val="18"/>
        </w:rPr>
        <w:t xml:space="preserve"> Vista Drive, Singapore 138675</w:t>
      </w:r>
    </w:p>
    <w:p w:rsidR="00F95D49" w:rsidRPr="00603E08" w:rsidRDefault="00314119" w:rsidP="00F95D49">
      <w:pPr>
        <w:autoSpaceDE w:val="0"/>
        <w:autoSpaceDN w:val="0"/>
        <w:adjustRightInd w:val="0"/>
        <w:rPr>
          <w:sz w:val="18"/>
          <w:szCs w:val="18"/>
          <w:lang w:val="it-IT"/>
        </w:rPr>
      </w:pPr>
      <w:r>
        <w:rPr>
          <w:sz w:val="18"/>
          <w:szCs w:val="18"/>
          <w:lang w:val="it-IT"/>
        </w:rPr>
        <w:t>Singapore</w:t>
      </w:r>
      <w:r w:rsidR="00F95D49" w:rsidRPr="00603E08">
        <w:rPr>
          <w:sz w:val="18"/>
          <w:szCs w:val="18"/>
          <w:lang w:val="it-IT"/>
        </w:rPr>
        <w:t xml:space="preserve"> </w:t>
      </w:r>
      <w:r w:rsidR="00F95D49" w:rsidRPr="00603E08">
        <w:rPr>
          <w:sz w:val="18"/>
          <w:szCs w:val="18"/>
          <w:lang w:val="it-IT"/>
        </w:rPr>
        <w:tab/>
      </w:r>
      <w:r w:rsidR="00F95D49" w:rsidRPr="00603E08">
        <w:rPr>
          <w:sz w:val="18"/>
          <w:szCs w:val="18"/>
          <w:lang w:val="it-IT"/>
        </w:rPr>
        <w:tab/>
      </w:r>
      <w:r w:rsidR="00F95D49" w:rsidRPr="00603E08">
        <w:rPr>
          <w:sz w:val="18"/>
          <w:szCs w:val="18"/>
          <w:lang w:val="it-IT"/>
        </w:rPr>
        <w:tab/>
      </w:r>
      <w:r w:rsidR="00F95D49" w:rsidRPr="00603E08">
        <w:rPr>
          <w:sz w:val="18"/>
          <w:szCs w:val="18"/>
          <w:lang w:val="it-IT"/>
        </w:rPr>
        <w:tab/>
      </w:r>
      <w:r w:rsidR="00F95D49" w:rsidRPr="00603E08">
        <w:rPr>
          <w:sz w:val="18"/>
          <w:szCs w:val="18"/>
          <w:lang w:val="it-IT"/>
        </w:rPr>
        <w:tab/>
      </w:r>
      <w:r w:rsidR="00F95D49" w:rsidRPr="00603E08">
        <w:rPr>
          <w:sz w:val="18"/>
          <w:szCs w:val="18"/>
          <w:lang w:val="it-IT"/>
        </w:rPr>
        <w:tab/>
        <w:t xml:space="preserve">         </w:t>
      </w:r>
    </w:p>
    <w:p w:rsidR="00F95D49" w:rsidRPr="00C56E36" w:rsidRDefault="00F95D49" w:rsidP="00F95D49">
      <w:pPr>
        <w:rPr>
          <w:sz w:val="20"/>
          <w:lang w:val="it-IT"/>
        </w:rPr>
      </w:pPr>
      <w:r w:rsidRPr="00603E08">
        <w:rPr>
          <w:sz w:val="18"/>
          <w:szCs w:val="18"/>
          <w:lang w:val="it-IT"/>
        </w:rPr>
        <w:t xml:space="preserve">e-mail: </w:t>
      </w:r>
      <w:r w:rsidR="00A506CC">
        <w:rPr>
          <w:sz w:val="18"/>
          <w:szCs w:val="18"/>
          <w:lang w:val="it-IT"/>
        </w:rPr>
        <w:t>lawrence_wee</w:t>
      </w:r>
      <w:r w:rsidR="00314119" w:rsidRPr="00314119">
        <w:rPr>
          <w:sz w:val="18"/>
          <w:szCs w:val="18"/>
          <w:lang w:val="it-IT"/>
        </w:rPr>
        <w:t>@moe.gov.sg</w:t>
      </w:r>
    </w:p>
    <w:p w:rsidR="00BC2D2F" w:rsidRPr="00F95D49" w:rsidRDefault="00BC2D2F">
      <w:pPr>
        <w:rPr>
          <w:sz w:val="22"/>
          <w:lang w:val="it-IT"/>
        </w:rPr>
      </w:pPr>
    </w:p>
    <w:sectPr w:rsidR="00BC2D2F" w:rsidRPr="00F95D49" w:rsidSect="006420C5">
      <w:headerReference w:type="default" r:id="rId36"/>
      <w:footerReference w:type="even" r:id="rId37"/>
      <w:footerReference w:type="default" r:id="rId38"/>
      <w:pgSz w:w="9639" w:h="13608" w:code="9"/>
      <w:pgMar w:top="1474" w:right="964" w:bottom="1134" w:left="964" w:header="720" w:footer="284"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07B" w:rsidRDefault="00F7407B">
      <w:r>
        <w:separator/>
      </w:r>
    </w:p>
  </w:endnote>
  <w:endnote w:type="continuationSeparator" w:id="0">
    <w:p w:rsidR="00F7407B" w:rsidRDefault="00F740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7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4CF" w:rsidRDefault="00557DFD">
    <w:pPr>
      <w:pStyle w:val="Footer"/>
      <w:framePr w:wrap="around" w:vAnchor="text" w:hAnchor="margin" w:xAlign="center" w:y="1"/>
      <w:rPr>
        <w:rStyle w:val="PageNumber"/>
      </w:rPr>
    </w:pPr>
    <w:r>
      <w:rPr>
        <w:rStyle w:val="PageNumber"/>
      </w:rPr>
      <w:fldChar w:fldCharType="begin"/>
    </w:r>
    <w:r w:rsidR="005964CF">
      <w:rPr>
        <w:rStyle w:val="PageNumber"/>
      </w:rPr>
      <w:instrText xml:space="preserve">PAGE  </w:instrText>
    </w:r>
    <w:r>
      <w:rPr>
        <w:rStyle w:val="PageNumber"/>
      </w:rPr>
      <w:fldChar w:fldCharType="end"/>
    </w:r>
  </w:p>
  <w:p w:rsidR="005964CF" w:rsidRDefault="005964C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4CF" w:rsidRPr="006B1C50" w:rsidRDefault="005964CF">
    <w:pPr>
      <w:pStyle w:val="Footer"/>
      <w:ind w:right="360"/>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07B" w:rsidRDefault="00F7407B">
      <w:r>
        <w:separator/>
      </w:r>
    </w:p>
  </w:footnote>
  <w:footnote w:type="continuationSeparator" w:id="0">
    <w:p w:rsidR="00F7407B" w:rsidRDefault="00F7407B">
      <w:r>
        <w:continuationSeparator/>
      </w:r>
    </w:p>
  </w:footnote>
  <w:footnote w:id="1">
    <w:p w:rsidR="005964CF" w:rsidRPr="006B1C50" w:rsidRDefault="005964CF">
      <w:pPr>
        <w:pStyle w:val="FootnoteText"/>
        <w:rPr>
          <w:lang w:val="en-US"/>
        </w:rPr>
      </w:pPr>
      <w:r>
        <w:rPr>
          <w:rStyle w:val="FootnoteReference"/>
        </w:rPr>
        <w:footnoteRef/>
      </w:r>
      <w:r>
        <w:t xml:space="preserve"> </w:t>
      </w:r>
      <w:hyperlink r:id="rId1" w:history="1">
        <w:r w:rsidRPr="006B1C50">
          <w:rPr>
            <w:rStyle w:val="Hyperlink"/>
            <w:sz w:val="18"/>
            <w:szCs w:val="18"/>
            <w:lang w:val="en-SG"/>
          </w:rPr>
          <w:t>https://www.youtube.com/watch?v=H_zrkl16BNs</w:t>
        </w:r>
      </w:hyperlink>
    </w:p>
  </w:footnote>
  <w:footnote w:id="2">
    <w:p w:rsidR="005964CF" w:rsidRPr="006B1C50" w:rsidRDefault="005964CF" w:rsidP="006B1C50">
      <w:pPr>
        <w:pStyle w:val="FootnoteText"/>
        <w:rPr>
          <w:lang w:val="en-US"/>
        </w:rPr>
      </w:pPr>
      <w:r>
        <w:rPr>
          <w:rStyle w:val="FootnoteReference"/>
        </w:rPr>
        <w:footnoteRef/>
      </w:r>
      <w:r>
        <w:t xml:space="preserve"> </w:t>
      </w:r>
      <w:hyperlink r:id="rId2" w:history="1">
        <w:r w:rsidRPr="006B1C50">
          <w:rPr>
            <w:rStyle w:val="Hyperlink"/>
            <w:sz w:val="18"/>
            <w:szCs w:val="18"/>
            <w:lang w:val="en-SG"/>
          </w:rPr>
          <w:t>https://www.youtube.com/watch?v=7_TgOSMqRQs</w:t>
        </w:r>
      </w:hyperlink>
    </w:p>
    <w:p w:rsidR="005964CF" w:rsidRPr="006B1C50" w:rsidRDefault="005964CF">
      <w:pPr>
        <w:pStyle w:val="FootnoteText"/>
        <w:rPr>
          <w:lang w:val="en-US"/>
        </w:rPr>
      </w:pPr>
    </w:p>
  </w:footnote>
  <w:footnote w:id="3">
    <w:p w:rsidR="005964CF" w:rsidRPr="001F195E" w:rsidRDefault="005964CF">
      <w:pPr>
        <w:pStyle w:val="FootnoteText"/>
        <w:rPr>
          <w:lang w:val="en-US"/>
        </w:rPr>
      </w:pPr>
      <w:r>
        <w:rPr>
          <w:rStyle w:val="FootnoteReference"/>
        </w:rPr>
        <w:footnoteRef/>
      </w:r>
      <w:r>
        <w:t xml:space="preserve"> </w:t>
      </w:r>
      <w:hyperlink r:id="rId3" w:history="1">
        <w:r w:rsidRPr="001F195E">
          <w:rPr>
            <w:rStyle w:val="Hyperlink"/>
            <w:sz w:val="18"/>
            <w:szCs w:val="18"/>
          </w:rPr>
          <w:t>https://www.dropbox.com/s/4ypouk5hgc69hww/304-307valarylimmarble_analysisandmodel.trz</w:t>
        </w:r>
      </w:hyperlink>
      <w:r>
        <w:t xml:space="preserve"> </w:t>
      </w:r>
    </w:p>
  </w:footnote>
  <w:footnote w:id="4">
    <w:p w:rsidR="005964CF" w:rsidRPr="00265961" w:rsidRDefault="005964CF" w:rsidP="0071051F">
      <w:pPr>
        <w:pStyle w:val="FootnoteText"/>
      </w:pPr>
      <w:r>
        <w:rPr>
          <w:rStyle w:val="FootnoteReference"/>
        </w:rPr>
        <w:footnoteRef/>
      </w:r>
      <w:r>
        <w:t xml:space="preserve"> </w:t>
      </w:r>
      <w:hyperlink r:id="rId4" w:history="1">
        <w:r w:rsidRPr="006A5E31">
          <w:rPr>
            <w:rStyle w:val="Hyperlink"/>
          </w:rPr>
          <w:t>http://weelookang.blogspot.sg/2014/05/tracker-koaytzemin-student-video-roller.html</w:t>
        </w:r>
      </w:hyperlink>
      <w:r>
        <w:t xml:space="preserve"> </w:t>
      </w:r>
    </w:p>
  </w:footnote>
  <w:footnote w:id="5">
    <w:p w:rsidR="00043001" w:rsidRPr="00043001" w:rsidRDefault="00043001">
      <w:pPr>
        <w:pStyle w:val="FootnoteText"/>
        <w:rPr>
          <w:lang w:val="en-US"/>
        </w:rPr>
      </w:pPr>
      <w:r>
        <w:rPr>
          <w:rStyle w:val="FootnoteReference"/>
        </w:rPr>
        <w:footnoteRef/>
      </w:r>
      <w:r>
        <w:t xml:space="preserve"> </w:t>
      </w:r>
      <w:hyperlink r:id="rId5" w:history="1">
        <w:r w:rsidRPr="0033220C">
          <w:rPr>
            <w:rStyle w:val="Hyperlink"/>
          </w:rPr>
          <w:t>http://weelookang.blogspot.sg/2014/08/carom-collision-force-model.html</w:t>
        </w:r>
      </w:hyperlink>
      <w:r>
        <w:t xml:space="preserve"> </w:t>
      </w:r>
    </w:p>
  </w:footnote>
  <w:footnote w:id="6">
    <w:p w:rsidR="00AE7B92" w:rsidRPr="00AE7B92" w:rsidRDefault="00AE7B92">
      <w:pPr>
        <w:pStyle w:val="FootnoteText"/>
        <w:rPr>
          <w:lang w:val="en-US"/>
        </w:rPr>
      </w:pPr>
      <w:r>
        <w:rPr>
          <w:rStyle w:val="FootnoteReference"/>
        </w:rPr>
        <w:footnoteRef/>
      </w:r>
      <w:r>
        <w:t xml:space="preserve"> </w:t>
      </w:r>
      <w:hyperlink r:id="rId6" w:history="1">
        <w:r w:rsidRPr="0033220C">
          <w:rPr>
            <w:rStyle w:val="Hyperlink"/>
          </w:rPr>
          <w:t>http://weelookang.blogspot.sg/2014/07/tracker-balloon-propelled-model.html</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4CF" w:rsidRDefault="005964CF">
    <w:pPr>
      <w:pStyle w:val="Header"/>
    </w:pPr>
    <w:r w:rsidRPr="0041062B">
      <w:rPr>
        <w:rFonts w:ascii="Verdana" w:hAnsi="Verdana"/>
        <w:color w:val="000000"/>
        <w:sz w:val="11"/>
        <w:szCs w:val="11"/>
        <w:shd w:val="clear" w:color="auto" w:fill="FFFFFF"/>
      </w:rPr>
      <w:t>American Journal of Educational Research</w:t>
    </w:r>
    <w:r>
      <w:rPr>
        <w:rFonts w:ascii="Verdana" w:hAnsi="Verdana"/>
        <w:color w:val="000000"/>
        <w:sz w:val="11"/>
        <w:szCs w:val="11"/>
        <w:shd w:val="clear" w:color="auto" w:fill="FFFFFF"/>
      </w:rPr>
      <w:t xml:space="preserve"> </w:t>
    </w:r>
    <w:proofErr w:type="spellStart"/>
    <w:r w:rsidRPr="0041062B">
      <w:rPr>
        <w:rFonts w:ascii="Verdana" w:hAnsi="Verdana"/>
        <w:color w:val="000000"/>
        <w:sz w:val="11"/>
        <w:szCs w:val="11"/>
        <w:shd w:val="clear" w:color="auto" w:fill="FFFFFF"/>
      </w:rPr>
      <w:t>SciEP</w:t>
    </w:r>
    <w:proofErr w:type="spellEnd"/>
    <w:r w:rsidR="00562733">
      <w:rPr>
        <w:rFonts w:ascii="Verdana" w:hAnsi="Verdana"/>
        <w:color w:val="000000"/>
        <w:sz w:val="11"/>
        <w:szCs w:val="11"/>
        <w:shd w:val="clear" w:color="auto" w:fill="FFFFFF"/>
      </w:rPr>
      <w:t xml:space="preserve"> </w:t>
    </w:r>
    <w:hyperlink r:id="rId1" w:history="1">
      <w:r w:rsidR="00BE3664" w:rsidRPr="006D0C20">
        <w:rPr>
          <w:rStyle w:val="Hyperlink"/>
          <w:rFonts w:ascii="Verdana" w:hAnsi="Verdana"/>
          <w:sz w:val="11"/>
          <w:szCs w:val="11"/>
          <w:shd w:val="clear" w:color="auto" w:fill="FFFFFF"/>
        </w:rPr>
        <w:t>http://pubs.sciepub.com/education/3/2/13/index.html</w:t>
      </w:r>
    </w:hyperlink>
    <w:r w:rsidR="00BE3664">
      <w:rPr>
        <w:rFonts w:ascii="Verdana" w:hAnsi="Verdana"/>
        <w:color w:val="000000"/>
        <w:sz w:val="11"/>
        <w:szCs w:val="11"/>
        <w:shd w:val="clear" w:color="auto" w:fill="FFFFFF"/>
      </w:rPr>
      <w:t xml:space="preserve"> </w:t>
    </w:r>
    <w:r>
      <w:rPr>
        <w:rFonts w:ascii="Verdana" w:hAnsi="Verdana"/>
        <w:color w:val="000000"/>
        <w:sz w:val="11"/>
        <w:szCs w:val="11"/>
        <w:shd w:val="clear" w:color="auto" w:fill="FFFFFF"/>
      </w:rPr>
      <w:t xml:space="preserve">                           </w:t>
    </w:r>
    <w:r w:rsidR="00562733">
      <w:rPr>
        <w:noProof/>
        <w:lang w:val="en-US" w:eastAsia="zh-CN"/>
      </w:rPr>
      <w:drawing>
        <wp:inline distT="0" distB="0" distL="0" distR="0">
          <wp:extent cx="215900" cy="317500"/>
          <wp:effectExtent l="25400" t="0" r="0" b="0"/>
          <wp:docPr id="23" name="Picture 1" descr="show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images"/>
                  <pic:cNvPicPr>
                    <a:picLocks noChangeAspect="1" noChangeArrowheads="1"/>
                  </pic:cNvPicPr>
                </pic:nvPicPr>
                <pic:blipFill>
                  <a:blip r:embed="rId2"/>
                  <a:srcRect/>
                  <a:stretch>
                    <a:fillRect/>
                  </a:stretch>
                </pic:blipFill>
                <pic:spPr bwMode="auto">
                  <a:xfrm>
                    <a:off x="0" y="0"/>
                    <a:ext cx="215900" cy="317500"/>
                  </a:xfrm>
                  <a:prstGeom prst="rect">
                    <a:avLst/>
                  </a:prstGeom>
                  <a:noFill/>
                  <a:ln w="9525">
                    <a:noFill/>
                    <a:miter lim="800000"/>
                    <a:headEnd/>
                    <a:tailEnd/>
                  </a:ln>
                </pic:spPr>
              </pic:pic>
            </a:graphicData>
          </a:graphic>
        </wp:inline>
      </w:drawing>
    </w:r>
    <w:r>
      <w:rPr>
        <w:rFonts w:ascii="Verdana" w:hAnsi="Verdana"/>
        <w:color w:val="000000"/>
        <w:sz w:val="11"/>
        <w:szCs w:val="11"/>
        <w:shd w:val="clear" w:color="auto" w:fill="FFFFF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2F06"/>
    <w:multiLevelType w:val="hybridMultilevel"/>
    <w:tmpl w:val="712C3380"/>
    <w:lvl w:ilvl="0" w:tplc="DC94A514">
      <w:start w:val="1"/>
      <w:numFmt w:val="bullet"/>
      <w:lvlText w:val=""/>
      <w:lvlJc w:val="left"/>
      <w:pPr>
        <w:tabs>
          <w:tab w:val="num" w:pos="720"/>
        </w:tabs>
        <w:ind w:left="720" w:hanging="360"/>
      </w:pPr>
      <w:rPr>
        <w:rFonts w:ascii="Symbol" w:hAnsi="Symbol" w:hint="default"/>
      </w:rPr>
    </w:lvl>
    <w:lvl w:ilvl="1" w:tplc="6810A38E" w:tentative="1">
      <w:start w:val="1"/>
      <w:numFmt w:val="bullet"/>
      <w:lvlText w:val="o"/>
      <w:lvlJc w:val="left"/>
      <w:pPr>
        <w:tabs>
          <w:tab w:val="num" w:pos="1440"/>
        </w:tabs>
        <w:ind w:left="1440" w:hanging="360"/>
      </w:pPr>
      <w:rPr>
        <w:rFonts w:ascii="Courier New" w:hAnsi="Courier New" w:cs="Arial" w:hint="default"/>
      </w:rPr>
    </w:lvl>
    <w:lvl w:ilvl="2" w:tplc="17629200" w:tentative="1">
      <w:start w:val="1"/>
      <w:numFmt w:val="bullet"/>
      <w:lvlText w:val=""/>
      <w:lvlJc w:val="left"/>
      <w:pPr>
        <w:tabs>
          <w:tab w:val="num" w:pos="2160"/>
        </w:tabs>
        <w:ind w:left="2160" w:hanging="360"/>
      </w:pPr>
      <w:rPr>
        <w:rFonts w:ascii="Wingdings" w:hAnsi="Wingdings" w:hint="default"/>
      </w:rPr>
    </w:lvl>
    <w:lvl w:ilvl="3" w:tplc="8F8216F6" w:tentative="1">
      <w:start w:val="1"/>
      <w:numFmt w:val="bullet"/>
      <w:lvlText w:val=""/>
      <w:lvlJc w:val="left"/>
      <w:pPr>
        <w:tabs>
          <w:tab w:val="num" w:pos="2880"/>
        </w:tabs>
        <w:ind w:left="2880" w:hanging="360"/>
      </w:pPr>
      <w:rPr>
        <w:rFonts w:ascii="Symbol" w:hAnsi="Symbol" w:hint="default"/>
      </w:rPr>
    </w:lvl>
    <w:lvl w:ilvl="4" w:tplc="393034B6" w:tentative="1">
      <w:start w:val="1"/>
      <w:numFmt w:val="bullet"/>
      <w:lvlText w:val="o"/>
      <w:lvlJc w:val="left"/>
      <w:pPr>
        <w:tabs>
          <w:tab w:val="num" w:pos="3600"/>
        </w:tabs>
        <w:ind w:left="3600" w:hanging="360"/>
      </w:pPr>
      <w:rPr>
        <w:rFonts w:ascii="Courier New" w:hAnsi="Courier New" w:cs="Arial" w:hint="default"/>
      </w:rPr>
    </w:lvl>
    <w:lvl w:ilvl="5" w:tplc="7BC0DBDE" w:tentative="1">
      <w:start w:val="1"/>
      <w:numFmt w:val="bullet"/>
      <w:lvlText w:val=""/>
      <w:lvlJc w:val="left"/>
      <w:pPr>
        <w:tabs>
          <w:tab w:val="num" w:pos="4320"/>
        </w:tabs>
        <w:ind w:left="4320" w:hanging="360"/>
      </w:pPr>
      <w:rPr>
        <w:rFonts w:ascii="Wingdings" w:hAnsi="Wingdings" w:hint="default"/>
      </w:rPr>
    </w:lvl>
    <w:lvl w:ilvl="6" w:tplc="5E58ADD6" w:tentative="1">
      <w:start w:val="1"/>
      <w:numFmt w:val="bullet"/>
      <w:lvlText w:val=""/>
      <w:lvlJc w:val="left"/>
      <w:pPr>
        <w:tabs>
          <w:tab w:val="num" w:pos="5040"/>
        </w:tabs>
        <w:ind w:left="5040" w:hanging="360"/>
      </w:pPr>
      <w:rPr>
        <w:rFonts w:ascii="Symbol" w:hAnsi="Symbol" w:hint="default"/>
      </w:rPr>
    </w:lvl>
    <w:lvl w:ilvl="7" w:tplc="95EC262C" w:tentative="1">
      <w:start w:val="1"/>
      <w:numFmt w:val="bullet"/>
      <w:lvlText w:val="o"/>
      <w:lvlJc w:val="left"/>
      <w:pPr>
        <w:tabs>
          <w:tab w:val="num" w:pos="5760"/>
        </w:tabs>
        <w:ind w:left="5760" w:hanging="360"/>
      </w:pPr>
      <w:rPr>
        <w:rFonts w:ascii="Courier New" w:hAnsi="Courier New" w:cs="Arial" w:hint="default"/>
      </w:rPr>
    </w:lvl>
    <w:lvl w:ilvl="8" w:tplc="A950FBFA" w:tentative="1">
      <w:start w:val="1"/>
      <w:numFmt w:val="bullet"/>
      <w:lvlText w:val=""/>
      <w:lvlJc w:val="left"/>
      <w:pPr>
        <w:tabs>
          <w:tab w:val="num" w:pos="6480"/>
        </w:tabs>
        <w:ind w:left="6480" w:hanging="360"/>
      </w:pPr>
      <w:rPr>
        <w:rFonts w:ascii="Wingdings" w:hAnsi="Wingdings" w:hint="default"/>
      </w:rPr>
    </w:lvl>
  </w:abstractNum>
  <w:abstractNum w:abstractNumId="1">
    <w:nsid w:val="0A1E566B"/>
    <w:multiLevelType w:val="hybridMultilevel"/>
    <w:tmpl w:val="30A81F00"/>
    <w:lvl w:ilvl="0" w:tplc="AE96268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B4A0C"/>
    <w:multiLevelType w:val="multilevel"/>
    <w:tmpl w:val="260E2D3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376265B"/>
    <w:multiLevelType w:val="singleLevel"/>
    <w:tmpl w:val="6C22C6C0"/>
    <w:lvl w:ilvl="0">
      <w:start w:val="1"/>
      <w:numFmt w:val="decimal"/>
      <w:lvlText w:val="%1"/>
      <w:lvlJc w:val="left"/>
      <w:pPr>
        <w:tabs>
          <w:tab w:val="num" w:pos="360"/>
        </w:tabs>
        <w:ind w:left="360" w:hanging="360"/>
      </w:pPr>
      <w:rPr>
        <w:rFonts w:hint="default"/>
      </w:rPr>
    </w:lvl>
  </w:abstractNum>
  <w:abstractNum w:abstractNumId="4">
    <w:nsid w:val="27366AAA"/>
    <w:multiLevelType w:val="hybridMultilevel"/>
    <w:tmpl w:val="BF3E31D4"/>
    <w:lvl w:ilvl="0" w:tplc="59242002">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1D70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2EFB1006"/>
    <w:multiLevelType w:val="multilevel"/>
    <w:tmpl w:val="69EC1112"/>
    <w:lvl w:ilvl="0">
      <w:start w:val="1"/>
      <w:numFmt w:val="decimal"/>
      <w:lvlText w:val="3.%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nsid w:val="34851255"/>
    <w:multiLevelType w:val="hybridMultilevel"/>
    <w:tmpl w:val="114C0BEC"/>
    <w:lvl w:ilvl="0" w:tplc="838E6270">
      <w:start w:val="1"/>
      <w:numFmt w:val="bullet"/>
      <w:lvlText w:val=""/>
      <w:lvlJc w:val="left"/>
      <w:pPr>
        <w:tabs>
          <w:tab w:val="num" w:pos="720"/>
        </w:tabs>
        <w:ind w:left="720" w:hanging="360"/>
      </w:pPr>
      <w:rPr>
        <w:rFonts w:ascii="Symbol" w:hAnsi="Symbol" w:hint="default"/>
      </w:rPr>
    </w:lvl>
    <w:lvl w:ilvl="1" w:tplc="C772F32C" w:tentative="1">
      <w:start w:val="1"/>
      <w:numFmt w:val="bullet"/>
      <w:lvlText w:val="o"/>
      <w:lvlJc w:val="left"/>
      <w:pPr>
        <w:tabs>
          <w:tab w:val="num" w:pos="1440"/>
        </w:tabs>
        <w:ind w:left="1440" w:hanging="360"/>
      </w:pPr>
      <w:rPr>
        <w:rFonts w:ascii="Courier New" w:hAnsi="Courier New" w:cs="Arial" w:hint="default"/>
      </w:rPr>
    </w:lvl>
    <w:lvl w:ilvl="2" w:tplc="75B4E132" w:tentative="1">
      <w:start w:val="1"/>
      <w:numFmt w:val="bullet"/>
      <w:lvlText w:val=""/>
      <w:lvlJc w:val="left"/>
      <w:pPr>
        <w:tabs>
          <w:tab w:val="num" w:pos="2160"/>
        </w:tabs>
        <w:ind w:left="2160" w:hanging="360"/>
      </w:pPr>
      <w:rPr>
        <w:rFonts w:ascii="Wingdings" w:hAnsi="Wingdings" w:hint="default"/>
      </w:rPr>
    </w:lvl>
    <w:lvl w:ilvl="3" w:tplc="D1D2150E" w:tentative="1">
      <w:start w:val="1"/>
      <w:numFmt w:val="bullet"/>
      <w:lvlText w:val=""/>
      <w:lvlJc w:val="left"/>
      <w:pPr>
        <w:tabs>
          <w:tab w:val="num" w:pos="2880"/>
        </w:tabs>
        <w:ind w:left="2880" w:hanging="360"/>
      </w:pPr>
      <w:rPr>
        <w:rFonts w:ascii="Symbol" w:hAnsi="Symbol" w:hint="default"/>
      </w:rPr>
    </w:lvl>
    <w:lvl w:ilvl="4" w:tplc="372E4322" w:tentative="1">
      <w:start w:val="1"/>
      <w:numFmt w:val="bullet"/>
      <w:lvlText w:val="o"/>
      <w:lvlJc w:val="left"/>
      <w:pPr>
        <w:tabs>
          <w:tab w:val="num" w:pos="3600"/>
        </w:tabs>
        <w:ind w:left="3600" w:hanging="360"/>
      </w:pPr>
      <w:rPr>
        <w:rFonts w:ascii="Courier New" w:hAnsi="Courier New" w:cs="Arial" w:hint="default"/>
      </w:rPr>
    </w:lvl>
    <w:lvl w:ilvl="5" w:tplc="D3643F82" w:tentative="1">
      <w:start w:val="1"/>
      <w:numFmt w:val="bullet"/>
      <w:lvlText w:val=""/>
      <w:lvlJc w:val="left"/>
      <w:pPr>
        <w:tabs>
          <w:tab w:val="num" w:pos="4320"/>
        </w:tabs>
        <w:ind w:left="4320" w:hanging="360"/>
      </w:pPr>
      <w:rPr>
        <w:rFonts w:ascii="Wingdings" w:hAnsi="Wingdings" w:hint="default"/>
      </w:rPr>
    </w:lvl>
    <w:lvl w:ilvl="6" w:tplc="AE56A952" w:tentative="1">
      <w:start w:val="1"/>
      <w:numFmt w:val="bullet"/>
      <w:lvlText w:val=""/>
      <w:lvlJc w:val="left"/>
      <w:pPr>
        <w:tabs>
          <w:tab w:val="num" w:pos="5040"/>
        </w:tabs>
        <w:ind w:left="5040" w:hanging="360"/>
      </w:pPr>
      <w:rPr>
        <w:rFonts w:ascii="Symbol" w:hAnsi="Symbol" w:hint="default"/>
      </w:rPr>
    </w:lvl>
    <w:lvl w:ilvl="7" w:tplc="4E660AF6" w:tentative="1">
      <w:start w:val="1"/>
      <w:numFmt w:val="bullet"/>
      <w:lvlText w:val="o"/>
      <w:lvlJc w:val="left"/>
      <w:pPr>
        <w:tabs>
          <w:tab w:val="num" w:pos="5760"/>
        </w:tabs>
        <w:ind w:left="5760" w:hanging="360"/>
      </w:pPr>
      <w:rPr>
        <w:rFonts w:ascii="Courier New" w:hAnsi="Courier New" w:cs="Arial" w:hint="default"/>
      </w:rPr>
    </w:lvl>
    <w:lvl w:ilvl="8" w:tplc="C5A24CD0" w:tentative="1">
      <w:start w:val="1"/>
      <w:numFmt w:val="bullet"/>
      <w:lvlText w:val=""/>
      <w:lvlJc w:val="left"/>
      <w:pPr>
        <w:tabs>
          <w:tab w:val="num" w:pos="6480"/>
        </w:tabs>
        <w:ind w:left="6480" w:hanging="360"/>
      </w:pPr>
      <w:rPr>
        <w:rFonts w:ascii="Wingdings" w:hAnsi="Wingdings" w:hint="default"/>
      </w:rPr>
    </w:lvl>
  </w:abstractNum>
  <w:abstractNum w:abstractNumId="8">
    <w:nsid w:val="3FE5036F"/>
    <w:multiLevelType w:val="hybridMultilevel"/>
    <w:tmpl w:val="CDD4C13C"/>
    <w:lvl w:ilvl="0" w:tplc="32DA403E">
      <w:start w:val="1"/>
      <w:numFmt w:val="bullet"/>
      <w:lvlText w:val=""/>
      <w:lvlJc w:val="left"/>
      <w:pPr>
        <w:tabs>
          <w:tab w:val="num" w:pos="720"/>
        </w:tabs>
        <w:ind w:left="720" w:hanging="360"/>
      </w:pPr>
      <w:rPr>
        <w:rFonts w:ascii="Symbol" w:hAnsi="Symbol" w:hint="default"/>
      </w:rPr>
    </w:lvl>
    <w:lvl w:ilvl="1" w:tplc="EDE4DBAE" w:tentative="1">
      <w:start w:val="1"/>
      <w:numFmt w:val="bullet"/>
      <w:lvlText w:val="o"/>
      <w:lvlJc w:val="left"/>
      <w:pPr>
        <w:tabs>
          <w:tab w:val="num" w:pos="1440"/>
        </w:tabs>
        <w:ind w:left="1440" w:hanging="360"/>
      </w:pPr>
      <w:rPr>
        <w:rFonts w:ascii="Courier New" w:hAnsi="Courier New" w:cs="Arial" w:hint="default"/>
      </w:rPr>
    </w:lvl>
    <w:lvl w:ilvl="2" w:tplc="4190BB30" w:tentative="1">
      <w:start w:val="1"/>
      <w:numFmt w:val="bullet"/>
      <w:lvlText w:val=""/>
      <w:lvlJc w:val="left"/>
      <w:pPr>
        <w:tabs>
          <w:tab w:val="num" w:pos="2160"/>
        </w:tabs>
        <w:ind w:left="2160" w:hanging="360"/>
      </w:pPr>
      <w:rPr>
        <w:rFonts w:ascii="Wingdings" w:hAnsi="Wingdings" w:hint="default"/>
      </w:rPr>
    </w:lvl>
    <w:lvl w:ilvl="3" w:tplc="AC6E9450" w:tentative="1">
      <w:start w:val="1"/>
      <w:numFmt w:val="bullet"/>
      <w:lvlText w:val=""/>
      <w:lvlJc w:val="left"/>
      <w:pPr>
        <w:tabs>
          <w:tab w:val="num" w:pos="2880"/>
        </w:tabs>
        <w:ind w:left="2880" w:hanging="360"/>
      </w:pPr>
      <w:rPr>
        <w:rFonts w:ascii="Symbol" w:hAnsi="Symbol" w:hint="default"/>
      </w:rPr>
    </w:lvl>
    <w:lvl w:ilvl="4" w:tplc="3800BA68" w:tentative="1">
      <w:start w:val="1"/>
      <w:numFmt w:val="bullet"/>
      <w:lvlText w:val="o"/>
      <w:lvlJc w:val="left"/>
      <w:pPr>
        <w:tabs>
          <w:tab w:val="num" w:pos="3600"/>
        </w:tabs>
        <w:ind w:left="3600" w:hanging="360"/>
      </w:pPr>
      <w:rPr>
        <w:rFonts w:ascii="Courier New" w:hAnsi="Courier New" w:cs="Arial" w:hint="default"/>
      </w:rPr>
    </w:lvl>
    <w:lvl w:ilvl="5" w:tplc="CD94281A" w:tentative="1">
      <w:start w:val="1"/>
      <w:numFmt w:val="bullet"/>
      <w:lvlText w:val=""/>
      <w:lvlJc w:val="left"/>
      <w:pPr>
        <w:tabs>
          <w:tab w:val="num" w:pos="4320"/>
        </w:tabs>
        <w:ind w:left="4320" w:hanging="360"/>
      </w:pPr>
      <w:rPr>
        <w:rFonts w:ascii="Wingdings" w:hAnsi="Wingdings" w:hint="default"/>
      </w:rPr>
    </w:lvl>
    <w:lvl w:ilvl="6" w:tplc="EF84363C" w:tentative="1">
      <w:start w:val="1"/>
      <w:numFmt w:val="bullet"/>
      <w:lvlText w:val=""/>
      <w:lvlJc w:val="left"/>
      <w:pPr>
        <w:tabs>
          <w:tab w:val="num" w:pos="5040"/>
        </w:tabs>
        <w:ind w:left="5040" w:hanging="360"/>
      </w:pPr>
      <w:rPr>
        <w:rFonts w:ascii="Symbol" w:hAnsi="Symbol" w:hint="default"/>
      </w:rPr>
    </w:lvl>
    <w:lvl w:ilvl="7" w:tplc="28D60C9C" w:tentative="1">
      <w:start w:val="1"/>
      <w:numFmt w:val="bullet"/>
      <w:lvlText w:val="o"/>
      <w:lvlJc w:val="left"/>
      <w:pPr>
        <w:tabs>
          <w:tab w:val="num" w:pos="5760"/>
        </w:tabs>
        <w:ind w:left="5760" w:hanging="360"/>
      </w:pPr>
      <w:rPr>
        <w:rFonts w:ascii="Courier New" w:hAnsi="Courier New" w:cs="Arial" w:hint="default"/>
      </w:rPr>
    </w:lvl>
    <w:lvl w:ilvl="8" w:tplc="0F28E598" w:tentative="1">
      <w:start w:val="1"/>
      <w:numFmt w:val="bullet"/>
      <w:lvlText w:val=""/>
      <w:lvlJc w:val="left"/>
      <w:pPr>
        <w:tabs>
          <w:tab w:val="num" w:pos="6480"/>
        </w:tabs>
        <w:ind w:left="6480" w:hanging="360"/>
      </w:pPr>
      <w:rPr>
        <w:rFonts w:ascii="Wingdings" w:hAnsi="Wingdings" w:hint="default"/>
      </w:rPr>
    </w:lvl>
  </w:abstractNum>
  <w:abstractNum w:abstractNumId="9">
    <w:nsid w:val="55392EB9"/>
    <w:multiLevelType w:val="hybridMultilevel"/>
    <w:tmpl w:val="AE3CBC84"/>
    <w:lvl w:ilvl="0" w:tplc="B2503C7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D078A8"/>
    <w:multiLevelType w:val="hybridMultilevel"/>
    <w:tmpl w:val="1AC697EE"/>
    <w:lvl w:ilvl="0" w:tplc="3FC2773E">
      <w:start w:val="1"/>
      <w:numFmt w:val="bullet"/>
      <w:lvlText w:val=""/>
      <w:lvlJc w:val="left"/>
      <w:pPr>
        <w:tabs>
          <w:tab w:val="num" w:pos="720"/>
        </w:tabs>
        <w:ind w:left="720" w:hanging="360"/>
      </w:pPr>
      <w:rPr>
        <w:rFonts w:ascii="Symbol" w:hAnsi="Symbol" w:hint="default"/>
      </w:rPr>
    </w:lvl>
    <w:lvl w:ilvl="1" w:tplc="027A7BE0" w:tentative="1">
      <w:start w:val="1"/>
      <w:numFmt w:val="bullet"/>
      <w:lvlText w:val="o"/>
      <w:lvlJc w:val="left"/>
      <w:pPr>
        <w:tabs>
          <w:tab w:val="num" w:pos="1440"/>
        </w:tabs>
        <w:ind w:left="1440" w:hanging="360"/>
      </w:pPr>
      <w:rPr>
        <w:rFonts w:ascii="Courier New" w:hAnsi="Courier New" w:cs="Arial" w:hint="default"/>
      </w:rPr>
    </w:lvl>
    <w:lvl w:ilvl="2" w:tplc="D9BC84FC" w:tentative="1">
      <w:start w:val="1"/>
      <w:numFmt w:val="bullet"/>
      <w:lvlText w:val=""/>
      <w:lvlJc w:val="left"/>
      <w:pPr>
        <w:tabs>
          <w:tab w:val="num" w:pos="2160"/>
        </w:tabs>
        <w:ind w:left="2160" w:hanging="360"/>
      </w:pPr>
      <w:rPr>
        <w:rFonts w:ascii="Wingdings" w:hAnsi="Wingdings" w:hint="default"/>
      </w:rPr>
    </w:lvl>
    <w:lvl w:ilvl="3" w:tplc="453EA758" w:tentative="1">
      <w:start w:val="1"/>
      <w:numFmt w:val="bullet"/>
      <w:lvlText w:val=""/>
      <w:lvlJc w:val="left"/>
      <w:pPr>
        <w:tabs>
          <w:tab w:val="num" w:pos="2880"/>
        </w:tabs>
        <w:ind w:left="2880" w:hanging="360"/>
      </w:pPr>
      <w:rPr>
        <w:rFonts w:ascii="Symbol" w:hAnsi="Symbol" w:hint="default"/>
      </w:rPr>
    </w:lvl>
    <w:lvl w:ilvl="4" w:tplc="7218754A" w:tentative="1">
      <w:start w:val="1"/>
      <w:numFmt w:val="bullet"/>
      <w:lvlText w:val="o"/>
      <w:lvlJc w:val="left"/>
      <w:pPr>
        <w:tabs>
          <w:tab w:val="num" w:pos="3600"/>
        </w:tabs>
        <w:ind w:left="3600" w:hanging="360"/>
      </w:pPr>
      <w:rPr>
        <w:rFonts w:ascii="Courier New" w:hAnsi="Courier New" w:cs="Arial" w:hint="default"/>
      </w:rPr>
    </w:lvl>
    <w:lvl w:ilvl="5" w:tplc="107A648A" w:tentative="1">
      <w:start w:val="1"/>
      <w:numFmt w:val="bullet"/>
      <w:lvlText w:val=""/>
      <w:lvlJc w:val="left"/>
      <w:pPr>
        <w:tabs>
          <w:tab w:val="num" w:pos="4320"/>
        </w:tabs>
        <w:ind w:left="4320" w:hanging="360"/>
      </w:pPr>
      <w:rPr>
        <w:rFonts w:ascii="Wingdings" w:hAnsi="Wingdings" w:hint="default"/>
      </w:rPr>
    </w:lvl>
    <w:lvl w:ilvl="6" w:tplc="6B900C68" w:tentative="1">
      <w:start w:val="1"/>
      <w:numFmt w:val="bullet"/>
      <w:lvlText w:val=""/>
      <w:lvlJc w:val="left"/>
      <w:pPr>
        <w:tabs>
          <w:tab w:val="num" w:pos="5040"/>
        </w:tabs>
        <w:ind w:left="5040" w:hanging="360"/>
      </w:pPr>
      <w:rPr>
        <w:rFonts w:ascii="Symbol" w:hAnsi="Symbol" w:hint="default"/>
      </w:rPr>
    </w:lvl>
    <w:lvl w:ilvl="7" w:tplc="68D657F4" w:tentative="1">
      <w:start w:val="1"/>
      <w:numFmt w:val="bullet"/>
      <w:lvlText w:val="o"/>
      <w:lvlJc w:val="left"/>
      <w:pPr>
        <w:tabs>
          <w:tab w:val="num" w:pos="5760"/>
        </w:tabs>
        <w:ind w:left="5760" w:hanging="360"/>
      </w:pPr>
      <w:rPr>
        <w:rFonts w:ascii="Courier New" w:hAnsi="Courier New" w:cs="Arial" w:hint="default"/>
      </w:rPr>
    </w:lvl>
    <w:lvl w:ilvl="8" w:tplc="B37C4252" w:tentative="1">
      <w:start w:val="1"/>
      <w:numFmt w:val="bullet"/>
      <w:lvlText w:val=""/>
      <w:lvlJc w:val="left"/>
      <w:pPr>
        <w:tabs>
          <w:tab w:val="num" w:pos="6480"/>
        </w:tabs>
        <w:ind w:left="6480" w:hanging="360"/>
      </w:pPr>
      <w:rPr>
        <w:rFonts w:ascii="Wingdings" w:hAnsi="Wingdings" w:hint="default"/>
      </w:rPr>
    </w:lvl>
  </w:abstractNum>
  <w:abstractNum w:abstractNumId="11">
    <w:nsid w:val="595969B7"/>
    <w:multiLevelType w:val="hybridMultilevel"/>
    <w:tmpl w:val="7A465C18"/>
    <w:lvl w:ilvl="0" w:tplc="6CDA85B8">
      <w:start w:val="1"/>
      <w:numFmt w:val="decimal"/>
      <w:lvlText w:val="%1."/>
      <w:lvlJc w:val="left"/>
      <w:pPr>
        <w:ind w:left="720" w:hanging="360"/>
      </w:pPr>
    </w:lvl>
    <w:lvl w:ilvl="1" w:tplc="F52C1AB8">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C70B7A"/>
    <w:multiLevelType w:val="hybridMultilevel"/>
    <w:tmpl w:val="113A566C"/>
    <w:lvl w:ilvl="0" w:tplc="82989B2E">
      <w:start w:val="1"/>
      <w:numFmt w:val="decimal"/>
      <w:lvlText w:val="%1."/>
      <w:lvlJc w:val="left"/>
      <w:pPr>
        <w:tabs>
          <w:tab w:val="num" w:pos="360"/>
        </w:tabs>
        <w:ind w:left="360" w:hanging="360"/>
      </w:pPr>
    </w:lvl>
    <w:lvl w:ilvl="1" w:tplc="D31A3B28" w:tentative="1">
      <w:start w:val="1"/>
      <w:numFmt w:val="lowerLetter"/>
      <w:lvlText w:val="%2."/>
      <w:lvlJc w:val="left"/>
      <w:pPr>
        <w:tabs>
          <w:tab w:val="num" w:pos="1080"/>
        </w:tabs>
        <w:ind w:left="1080" w:hanging="360"/>
      </w:pPr>
    </w:lvl>
    <w:lvl w:ilvl="2" w:tplc="B98EFBDE" w:tentative="1">
      <w:start w:val="1"/>
      <w:numFmt w:val="lowerRoman"/>
      <w:lvlText w:val="%3."/>
      <w:lvlJc w:val="right"/>
      <w:pPr>
        <w:tabs>
          <w:tab w:val="num" w:pos="1800"/>
        </w:tabs>
        <w:ind w:left="1800" w:hanging="180"/>
      </w:pPr>
    </w:lvl>
    <w:lvl w:ilvl="3" w:tplc="05B67EC6" w:tentative="1">
      <w:start w:val="1"/>
      <w:numFmt w:val="decimal"/>
      <w:lvlText w:val="%4."/>
      <w:lvlJc w:val="left"/>
      <w:pPr>
        <w:tabs>
          <w:tab w:val="num" w:pos="2520"/>
        </w:tabs>
        <w:ind w:left="2520" w:hanging="360"/>
      </w:pPr>
    </w:lvl>
    <w:lvl w:ilvl="4" w:tplc="EF96D172" w:tentative="1">
      <w:start w:val="1"/>
      <w:numFmt w:val="lowerLetter"/>
      <w:lvlText w:val="%5."/>
      <w:lvlJc w:val="left"/>
      <w:pPr>
        <w:tabs>
          <w:tab w:val="num" w:pos="3240"/>
        </w:tabs>
        <w:ind w:left="3240" w:hanging="360"/>
      </w:pPr>
    </w:lvl>
    <w:lvl w:ilvl="5" w:tplc="9370D11E" w:tentative="1">
      <w:start w:val="1"/>
      <w:numFmt w:val="lowerRoman"/>
      <w:lvlText w:val="%6."/>
      <w:lvlJc w:val="right"/>
      <w:pPr>
        <w:tabs>
          <w:tab w:val="num" w:pos="3960"/>
        </w:tabs>
        <w:ind w:left="3960" w:hanging="180"/>
      </w:pPr>
    </w:lvl>
    <w:lvl w:ilvl="6" w:tplc="1A0ED93C" w:tentative="1">
      <w:start w:val="1"/>
      <w:numFmt w:val="decimal"/>
      <w:lvlText w:val="%7."/>
      <w:lvlJc w:val="left"/>
      <w:pPr>
        <w:tabs>
          <w:tab w:val="num" w:pos="4680"/>
        </w:tabs>
        <w:ind w:left="4680" w:hanging="360"/>
      </w:pPr>
    </w:lvl>
    <w:lvl w:ilvl="7" w:tplc="51EA129A" w:tentative="1">
      <w:start w:val="1"/>
      <w:numFmt w:val="lowerLetter"/>
      <w:lvlText w:val="%8."/>
      <w:lvlJc w:val="left"/>
      <w:pPr>
        <w:tabs>
          <w:tab w:val="num" w:pos="5400"/>
        </w:tabs>
        <w:ind w:left="5400" w:hanging="360"/>
      </w:pPr>
    </w:lvl>
    <w:lvl w:ilvl="8" w:tplc="EDC2DDEE" w:tentative="1">
      <w:start w:val="1"/>
      <w:numFmt w:val="lowerRoman"/>
      <w:lvlText w:val="%9."/>
      <w:lvlJc w:val="right"/>
      <w:pPr>
        <w:tabs>
          <w:tab w:val="num" w:pos="6120"/>
        </w:tabs>
        <w:ind w:left="6120" w:hanging="180"/>
      </w:pPr>
    </w:lvl>
  </w:abstractNum>
  <w:abstractNum w:abstractNumId="13">
    <w:nsid w:val="6C402C58"/>
    <w:multiLevelType w:val="hybridMultilevel"/>
    <w:tmpl w:val="7C72A542"/>
    <w:lvl w:ilvl="0" w:tplc="1CE00E56">
      <w:start w:val="1"/>
      <w:numFmt w:val="decimal"/>
      <w:pStyle w:val="figurecaption"/>
      <w:lvlText w:val="Figure %1."/>
      <w:lvlJc w:val="left"/>
      <w:pPr>
        <w:tabs>
          <w:tab w:val="num" w:pos="720"/>
        </w:tabs>
        <w:ind w:left="0" w:firstLine="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5"/>
  </w:num>
  <w:num w:numId="2">
    <w:abstractNumId w:val="10"/>
  </w:num>
  <w:num w:numId="3">
    <w:abstractNumId w:val="7"/>
  </w:num>
  <w:num w:numId="4">
    <w:abstractNumId w:val="0"/>
  </w:num>
  <w:num w:numId="5">
    <w:abstractNumId w:val="8"/>
  </w:num>
  <w:num w:numId="6">
    <w:abstractNumId w:val="12"/>
  </w:num>
  <w:num w:numId="7">
    <w:abstractNumId w:val="3"/>
  </w:num>
  <w:num w:numId="8">
    <w:abstractNumId w:val="13"/>
  </w:num>
  <w:num w:numId="9">
    <w:abstractNumId w:val="11"/>
  </w:num>
  <w:num w:numId="10">
    <w:abstractNumId w:val="9"/>
  </w:num>
  <w:num w:numId="11">
    <w:abstractNumId w:val="1"/>
  </w:num>
  <w:num w:numId="12">
    <w:abstractNumId w:val="1"/>
    <w:lvlOverride w:ilvl="0">
      <w:startOverride w:val="2"/>
    </w:lvlOverride>
  </w:num>
  <w:num w:numId="13">
    <w:abstractNumId w:val="2"/>
  </w:num>
  <w:num w:numId="14">
    <w:abstractNumId w:val="4"/>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stylePaneFormatFilter w:val="3F2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awxfxfs1fvae5ev9prxz5ro2spr2swdeavd&quot;&gt;wee2014-saved&lt;record-ids&gt;&lt;item&gt;93&lt;/item&gt;&lt;item&gt;379&lt;/item&gt;&lt;item&gt;433&lt;/item&gt;&lt;item&gt;441&lt;/item&gt;&lt;item&gt;443&lt;/item&gt;&lt;item&gt;444&lt;/item&gt;&lt;item&gt;445&lt;/item&gt;&lt;item&gt;660&lt;/item&gt;&lt;item&gt;1085&lt;/item&gt;&lt;item&gt;1113&lt;/item&gt;&lt;item&gt;1129&lt;/item&gt;&lt;item&gt;1174&lt;/item&gt;&lt;item&gt;1178&lt;/item&gt;&lt;item&gt;1212&lt;/item&gt;&lt;item&gt;1418&lt;/item&gt;&lt;item&gt;1563&lt;/item&gt;&lt;/record-ids&gt;&lt;/item&gt;&lt;/Libraries&gt;"/>
  </w:docVars>
  <w:rsids>
    <w:rsidRoot w:val="00BC2D2F"/>
    <w:rsid w:val="00041343"/>
    <w:rsid w:val="0004296C"/>
    <w:rsid w:val="00043001"/>
    <w:rsid w:val="000646B5"/>
    <w:rsid w:val="00067273"/>
    <w:rsid w:val="000730DC"/>
    <w:rsid w:val="000771DB"/>
    <w:rsid w:val="000804A6"/>
    <w:rsid w:val="00083C9D"/>
    <w:rsid w:val="000F5AE4"/>
    <w:rsid w:val="001264BB"/>
    <w:rsid w:val="00140D10"/>
    <w:rsid w:val="0015754F"/>
    <w:rsid w:val="001601C5"/>
    <w:rsid w:val="00163296"/>
    <w:rsid w:val="001929D1"/>
    <w:rsid w:val="001B3819"/>
    <w:rsid w:val="001F195E"/>
    <w:rsid w:val="00225F6F"/>
    <w:rsid w:val="00234768"/>
    <w:rsid w:val="00256567"/>
    <w:rsid w:val="00265961"/>
    <w:rsid w:val="0026638E"/>
    <w:rsid w:val="0029146B"/>
    <w:rsid w:val="002A7C6B"/>
    <w:rsid w:val="002D65E7"/>
    <w:rsid w:val="002F77B2"/>
    <w:rsid w:val="003074E7"/>
    <w:rsid w:val="00314119"/>
    <w:rsid w:val="0035110D"/>
    <w:rsid w:val="00351F35"/>
    <w:rsid w:val="003753FA"/>
    <w:rsid w:val="0039296F"/>
    <w:rsid w:val="003C4BF0"/>
    <w:rsid w:val="003D4AD0"/>
    <w:rsid w:val="003F4211"/>
    <w:rsid w:val="00405603"/>
    <w:rsid w:val="0041062B"/>
    <w:rsid w:val="00411126"/>
    <w:rsid w:val="00435E39"/>
    <w:rsid w:val="00436711"/>
    <w:rsid w:val="00441E8D"/>
    <w:rsid w:val="00467E4F"/>
    <w:rsid w:val="004754BC"/>
    <w:rsid w:val="004773DE"/>
    <w:rsid w:val="00491C29"/>
    <w:rsid w:val="004C2F6C"/>
    <w:rsid w:val="004C3C9D"/>
    <w:rsid w:val="004F499C"/>
    <w:rsid w:val="0050074A"/>
    <w:rsid w:val="00547341"/>
    <w:rsid w:val="005527D1"/>
    <w:rsid w:val="00553B5A"/>
    <w:rsid w:val="00555323"/>
    <w:rsid w:val="00557DFD"/>
    <w:rsid w:val="00562733"/>
    <w:rsid w:val="00563542"/>
    <w:rsid w:val="00581D3D"/>
    <w:rsid w:val="0059441A"/>
    <w:rsid w:val="005964CF"/>
    <w:rsid w:val="005A3126"/>
    <w:rsid w:val="005E7595"/>
    <w:rsid w:val="00603E08"/>
    <w:rsid w:val="006064C9"/>
    <w:rsid w:val="00615108"/>
    <w:rsid w:val="006420C5"/>
    <w:rsid w:val="00662BE4"/>
    <w:rsid w:val="006735D9"/>
    <w:rsid w:val="00681EDC"/>
    <w:rsid w:val="00694A14"/>
    <w:rsid w:val="006B1C50"/>
    <w:rsid w:val="006B3F86"/>
    <w:rsid w:val="006B6113"/>
    <w:rsid w:val="006D2625"/>
    <w:rsid w:val="006E10F7"/>
    <w:rsid w:val="006F22F1"/>
    <w:rsid w:val="007054B8"/>
    <w:rsid w:val="0071051F"/>
    <w:rsid w:val="00711DFB"/>
    <w:rsid w:val="00717EFC"/>
    <w:rsid w:val="007202D1"/>
    <w:rsid w:val="00730947"/>
    <w:rsid w:val="00741637"/>
    <w:rsid w:val="00767A22"/>
    <w:rsid w:val="00795181"/>
    <w:rsid w:val="007A422F"/>
    <w:rsid w:val="007B2514"/>
    <w:rsid w:val="007E4EF5"/>
    <w:rsid w:val="007F2191"/>
    <w:rsid w:val="007F4564"/>
    <w:rsid w:val="007F689E"/>
    <w:rsid w:val="0080399C"/>
    <w:rsid w:val="008060CC"/>
    <w:rsid w:val="008101AB"/>
    <w:rsid w:val="008157C9"/>
    <w:rsid w:val="00820616"/>
    <w:rsid w:val="00843551"/>
    <w:rsid w:val="00846014"/>
    <w:rsid w:val="00863F3A"/>
    <w:rsid w:val="00874F56"/>
    <w:rsid w:val="008821A7"/>
    <w:rsid w:val="00894EE6"/>
    <w:rsid w:val="008B4A19"/>
    <w:rsid w:val="008D4505"/>
    <w:rsid w:val="008E7DE3"/>
    <w:rsid w:val="008F0CEE"/>
    <w:rsid w:val="00927335"/>
    <w:rsid w:val="0093759B"/>
    <w:rsid w:val="00943BD9"/>
    <w:rsid w:val="009604A9"/>
    <w:rsid w:val="009618F0"/>
    <w:rsid w:val="00974CEE"/>
    <w:rsid w:val="00982011"/>
    <w:rsid w:val="009919AC"/>
    <w:rsid w:val="009A5E5B"/>
    <w:rsid w:val="009A6C03"/>
    <w:rsid w:val="009F2827"/>
    <w:rsid w:val="00A20BD6"/>
    <w:rsid w:val="00A506CC"/>
    <w:rsid w:val="00A538AF"/>
    <w:rsid w:val="00A703C8"/>
    <w:rsid w:val="00A71058"/>
    <w:rsid w:val="00AB1F49"/>
    <w:rsid w:val="00AB2E88"/>
    <w:rsid w:val="00AE7B92"/>
    <w:rsid w:val="00AF56F5"/>
    <w:rsid w:val="00B04D62"/>
    <w:rsid w:val="00B1093D"/>
    <w:rsid w:val="00B1472F"/>
    <w:rsid w:val="00B477FA"/>
    <w:rsid w:val="00B50C8B"/>
    <w:rsid w:val="00B734ED"/>
    <w:rsid w:val="00B73E87"/>
    <w:rsid w:val="00B766A8"/>
    <w:rsid w:val="00B81D40"/>
    <w:rsid w:val="00B83D82"/>
    <w:rsid w:val="00BA0EB1"/>
    <w:rsid w:val="00BB02F0"/>
    <w:rsid w:val="00BC2D2F"/>
    <w:rsid w:val="00BE3664"/>
    <w:rsid w:val="00C118C4"/>
    <w:rsid w:val="00C13C59"/>
    <w:rsid w:val="00C16C51"/>
    <w:rsid w:val="00C23A4A"/>
    <w:rsid w:val="00C468D1"/>
    <w:rsid w:val="00C56E36"/>
    <w:rsid w:val="00C602FA"/>
    <w:rsid w:val="00C62633"/>
    <w:rsid w:val="00C74008"/>
    <w:rsid w:val="00C81419"/>
    <w:rsid w:val="00CA23A6"/>
    <w:rsid w:val="00CA6E0C"/>
    <w:rsid w:val="00CB7B6F"/>
    <w:rsid w:val="00CC5BFB"/>
    <w:rsid w:val="00CC7BE4"/>
    <w:rsid w:val="00CD463F"/>
    <w:rsid w:val="00D068F5"/>
    <w:rsid w:val="00D27D80"/>
    <w:rsid w:val="00D35F9A"/>
    <w:rsid w:val="00D655D7"/>
    <w:rsid w:val="00D9336D"/>
    <w:rsid w:val="00DA51C6"/>
    <w:rsid w:val="00DB65A5"/>
    <w:rsid w:val="00DB6968"/>
    <w:rsid w:val="00DE7DAC"/>
    <w:rsid w:val="00DF2BC3"/>
    <w:rsid w:val="00E027AD"/>
    <w:rsid w:val="00E04FA3"/>
    <w:rsid w:val="00E07C3C"/>
    <w:rsid w:val="00E24503"/>
    <w:rsid w:val="00E24C93"/>
    <w:rsid w:val="00E336DF"/>
    <w:rsid w:val="00E3564D"/>
    <w:rsid w:val="00E44029"/>
    <w:rsid w:val="00E5715A"/>
    <w:rsid w:val="00E87C59"/>
    <w:rsid w:val="00E94AA3"/>
    <w:rsid w:val="00E9519A"/>
    <w:rsid w:val="00EA37F8"/>
    <w:rsid w:val="00EA421D"/>
    <w:rsid w:val="00EC39A0"/>
    <w:rsid w:val="00EC5C8B"/>
    <w:rsid w:val="00ED737E"/>
    <w:rsid w:val="00F17231"/>
    <w:rsid w:val="00F27156"/>
    <w:rsid w:val="00F341A8"/>
    <w:rsid w:val="00F64CF6"/>
    <w:rsid w:val="00F7407B"/>
    <w:rsid w:val="00F911CA"/>
    <w:rsid w:val="00F95977"/>
    <w:rsid w:val="00F95D49"/>
    <w:rsid w:val="00FE481C"/>
    <w:rsid w:val="00FE50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503"/>
    <w:pPr>
      <w:jc w:val="both"/>
    </w:pPr>
    <w:rPr>
      <w:sz w:val="24"/>
      <w:lang w:val="en-GB"/>
    </w:rPr>
  </w:style>
  <w:style w:type="paragraph" w:styleId="Heading1">
    <w:name w:val="heading 1"/>
    <w:basedOn w:val="Normal"/>
    <w:next w:val="Normal"/>
    <w:autoRedefine/>
    <w:qFormat/>
    <w:rsid w:val="006F22F1"/>
    <w:pPr>
      <w:keepNext/>
      <w:numPr>
        <w:numId w:val="13"/>
      </w:numPr>
      <w:outlineLvl w:val="0"/>
    </w:pPr>
    <w:rPr>
      <w:b/>
      <w:sz w:val="28"/>
      <w:szCs w:val="22"/>
    </w:rPr>
  </w:style>
  <w:style w:type="paragraph" w:styleId="Heading2">
    <w:name w:val="heading 2"/>
    <w:basedOn w:val="Normal"/>
    <w:next w:val="Normal"/>
    <w:link w:val="Heading2Char"/>
    <w:autoRedefine/>
    <w:qFormat/>
    <w:rsid w:val="006F22F1"/>
    <w:pPr>
      <w:keepNext/>
      <w:numPr>
        <w:ilvl w:val="1"/>
        <w:numId w:val="13"/>
      </w:numPr>
      <w:jc w:val="left"/>
      <w:outlineLvl w:val="1"/>
    </w:pPr>
    <w:rPr>
      <w:b/>
      <w:sz w:val="26"/>
    </w:rPr>
  </w:style>
  <w:style w:type="paragraph" w:styleId="Heading3">
    <w:name w:val="heading 3"/>
    <w:basedOn w:val="Normal"/>
    <w:next w:val="Normal"/>
    <w:link w:val="Heading3Char"/>
    <w:autoRedefine/>
    <w:unhideWhenUsed/>
    <w:qFormat/>
    <w:rsid w:val="006F22F1"/>
    <w:pPr>
      <w:keepNext/>
      <w:numPr>
        <w:ilvl w:val="2"/>
        <w:numId w:val="13"/>
      </w:numPr>
      <w:spacing w:before="240" w:after="60"/>
      <w:outlineLvl w:val="2"/>
    </w:pPr>
    <w:rPr>
      <w:rFonts w:ascii="Cambria" w:eastAsia="SimSun" w:hAnsi="Cambria"/>
      <w:b/>
      <w:bCs/>
      <w:sz w:val="26"/>
      <w:szCs w:val="26"/>
    </w:rPr>
  </w:style>
  <w:style w:type="paragraph" w:styleId="Heading4">
    <w:name w:val="heading 4"/>
    <w:basedOn w:val="Normal"/>
    <w:next w:val="Normal"/>
    <w:autoRedefine/>
    <w:qFormat/>
    <w:rsid w:val="006F22F1"/>
    <w:pPr>
      <w:keepNext/>
      <w:numPr>
        <w:ilvl w:val="3"/>
        <w:numId w:val="13"/>
      </w:numPr>
      <w:spacing w:before="240" w:after="60"/>
      <w:outlineLvl w:val="3"/>
    </w:pPr>
    <w:rPr>
      <w:b/>
      <w:bCs/>
      <w:i/>
      <w:szCs w:val="28"/>
    </w:rPr>
  </w:style>
  <w:style w:type="paragraph" w:styleId="Heading5">
    <w:name w:val="heading 5"/>
    <w:basedOn w:val="Normal"/>
    <w:next w:val="Normal"/>
    <w:link w:val="Heading5Char"/>
    <w:autoRedefine/>
    <w:unhideWhenUsed/>
    <w:qFormat/>
    <w:rsid w:val="00E24503"/>
    <w:pPr>
      <w:numPr>
        <w:ilvl w:val="4"/>
        <w:numId w:val="13"/>
      </w:numPr>
      <w:spacing w:before="240" w:after="60"/>
      <w:outlineLvl w:val="4"/>
    </w:pPr>
    <w:rPr>
      <w:rFonts w:ascii="Calibri" w:eastAsia="SimSun" w:hAnsi="Calibri"/>
      <w:b/>
      <w:bCs/>
      <w:i/>
      <w:iCs/>
      <w:sz w:val="26"/>
      <w:szCs w:val="26"/>
    </w:rPr>
  </w:style>
  <w:style w:type="paragraph" w:styleId="Heading6">
    <w:name w:val="heading 6"/>
    <w:basedOn w:val="Normal"/>
    <w:next w:val="Normal"/>
    <w:link w:val="Heading6Char"/>
    <w:semiHidden/>
    <w:unhideWhenUsed/>
    <w:qFormat/>
    <w:rsid w:val="006F22F1"/>
    <w:pPr>
      <w:numPr>
        <w:ilvl w:val="5"/>
        <w:numId w:val="13"/>
      </w:numPr>
      <w:spacing w:before="240" w:after="60"/>
      <w:outlineLvl w:val="5"/>
    </w:pPr>
    <w:rPr>
      <w:rFonts w:ascii="Calibri" w:eastAsia="SimSun" w:hAnsi="Calibri"/>
      <w:b/>
      <w:bCs/>
      <w:sz w:val="22"/>
      <w:szCs w:val="22"/>
    </w:rPr>
  </w:style>
  <w:style w:type="paragraph" w:styleId="Heading7">
    <w:name w:val="heading 7"/>
    <w:basedOn w:val="Normal"/>
    <w:next w:val="Normal"/>
    <w:link w:val="Heading7Char"/>
    <w:semiHidden/>
    <w:unhideWhenUsed/>
    <w:qFormat/>
    <w:rsid w:val="006F22F1"/>
    <w:pPr>
      <w:numPr>
        <w:ilvl w:val="6"/>
        <w:numId w:val="13"/>
      </w:numPr>
      <w:spacing w:before="240" w:after="60"/>
      <w:outlineLvl w:val="6"/>
    </w:pPr>
    <w:rPr>
      <w:rFonts w:ascii="Calibri" w:eastAsia="SimSun" w:hAnsi="Calibri"/>
      <w:szCs w:val="24"/>
    </w:rPr>
  </w:style>
  <w:style w:type="paragraph" w:styleId="Heading8">
    <w:name w:val="heading 8"/>
    <w:basedOn w:val="Normal"/>
    <w:next w:val="Normal"/>
    <w:link w:val="Heading8Char"/>
    <w:semiHidden/>
    <w:unhideWhenUsed/>
    <w:qFormat/>
    <w:rsid w:val="006F22F1"/>
    <w:pPr>
      <w:numPr>
        <w:ilvl w:val="7"/>
        <w:numId w:val="13"/>
      </w:numPr>
      <w:spacing w:before="240" w:after="60"/>
      <w:outlineLvl w:val="7"/>
    </w:pPr>
    <w:rPr>
      <w:rFonts w:ascii="Calibri" w:eastAsia="SimSun" w:hAnsi="Calibri"/>
      <w:i/>
      <w:iCs/>
      <w:szCs w:val="24"/>
    </w:rPr>
  </w:style>
  <w:style w:type="paragraph" w:styleId="Heading9">
    <w:name w:val="heading 9"/>
    <w:basedOn w:val="Normal"/>
    <w:next w:val="Normal"/>
    <w:link w:val="Heading9Char"/>
    <w:semiHidden/>
    <w:unhideWhenUsed/>
    <w:qFormat/>
    <w:rsid w:val="006F22F1"/>
    <w:pPr>
      <w:numPr>
        <w:ilvl w:val="8"/>
        <w:numId w:val="13"/>
      </w:numPr>
      <w:spacing w:before="240" w:after="60"/>
      <w:outlineLvl w:val="8"/>
    </w:pPr>
    <w:rPr>
      <w:rFonts w:ascii="Cambria" w:eastAsia="SimSu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681EDC"/>
    <w:pPr>
      <w:jc w:val="center"/>
    </w:pPr>
    <w:rPr>
      <w:b/>
      <w:sz w:val="28"/>
    </w:rPr>
  </w:style>
  <w:style w:type="paragraph" w:styleId="BodyText">
    <w:name w:val="Body Text"/>
    <w:basedOn w:val="Normal"/>
    <w:rsid w:val="00681EDC"/>
    <w:pPr>
      <w:jc w:val="center"/>
    </w:pPr>
  </w:style>
  <w:style w:type="character" w:styleId="Strong">
    <w:name w:val="Strong"/>
    <w:qFormat/>
    <w:rsid w:val="00681EDC"/>
    <w:rPr>
      <w:b/>
    </w:rPr>
  </w:style>
  <w:style w:type="paragraph" w:styleId="Footer">
    <w:name w:val="footer"/>
    <w:basedOn w:val="Normal"/>
    <w:link w:val="FooterChar"/>
    <w:uiPriority w:val="99"/>
    <w:rsid w:val="00681EDC"/>
    <w:pPr>
      <w:tabs>
        <w:tab w:val="center" w:pos="4153"/>
        <w:tab w:val="right" w:pos="8306"/>
      </w:tabs>
    </w:pPr>
  </w:style>
  <w:style w:type="character" w:styleId="Hyperlink">
    <w:name w:val="Hyperlink"/>
    <w:rsid w:val="00681EDC"/>
    <w:rPr>
      <w:color w:val="0000FF"/>
      <w:u w:val="single"/>
    </w:rPr>
  </w:style>
  <w:style w:type="character" w:styleId="PageNumber">
    <w:name w:val="page number"/>
    <w:basedOn w:val="DefaultParagraphFont"/>
    <w:rsid w:val="00681EDC"/>
  </w:style>
  <w:style w:type="paragraph" w:styleId="Header">
    <w:name w:val="header"/>
    <w:basedOn w:val="Normal"/>
    <w:rsid w:val="00681EDC"/>
    <w:pPr>
      <w:tabs>
        <w:tab w:val="center" w:pos="4153"/>
        <w:tab w:val="right" w:pos="8306"/>
      </w:tabs>
    </w:pPr>
  </w:style>
  <w:style w:type="paragraph" w:styleId="BodyText3">
    <w:name w:val="Body Text 3"/>
    <w:basedOn w:val="Normal"/>
    <w:rsid w:val="00681EDC"/>
    <w:pPr>
      <w:jc w:val="center"/>
    </w:pPr>
    <w:rPr>
      <w:color w:val="000000"/>
      <w:sz w:val="22"/>
      <w:szCs w:val="22"/>
    </w:rPr>
  </w:style>
  <w:style w:type="character" w:styleId="FollowedHyperlink">
    <w:name w:val="FollowedHyperlink"/>
    <w:rsid w:val="00681EDC"/>
    <w:rPr>
      <w:color w:val="800080"/>
      <w:u w:val="single"/>
    </w:rPr>
  </w:style>
  <w:style w:type="paragraph" w:styleId="BodyTextIndent2">
    <w:name w:val="Body Text Indent 2"/>
    <w:basedOn w:val="Normal"/>
    <w:rsid w:val="00681EDC"/>
    <w:pPr>
      <w:spacing w:after="120" w:line="480" w:lineRule="auto"/>
      <w:ind w:left="283"/>
    </w:pPr>
  </w:style>
  <w:style w:type="paragraph" w:styleId="NormalWeb">
    <w:name w:val="Normal (Web)"/>
    <w:basedOn w:val="Normal"/>
    <w:uiPriority w:val="99"/>
    <w:rsid w:val="00681EDC"/>
    <w:pPr>
      <w:spacing w:before="100" w:beforeAutospacing="1" w:after="100" w:afterAutospacing="1"/>
      <w:jc w:val="left"/>
    </w:pPr>
    <w:rPr>
      <w:rFonts w:ascii="Arial Unicode MS" w:eastAsia="Arial Unicode MS" w:hAnsi="Arial Unicode MS"/>
      <w:szCs w:val="24"/>
    </w:rPr>
  </w:style>
  <w:style w:type="paragraph" w:styleId="HTMLPreformatted">
    <w:name w:val="HTML Preformatted"/>
    <w:basedOn w:val="Normal"/>
    <w:rsid w:val="00681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sz w:val="20"/>
      <w:lang w:val="en-US"/>
    </w:rPr>
  </w:style>
  <w:style w:type="table" w:styleId="TableGrid">
    <w:name w:val="Table Grid"/>
    <w:basedOn w:val="TableNormal"/>
    <w:uiPriority w:val="59"/>
    <w:rsid w:val="00730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730947"/>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6B1C50"/>
    <w:rPr>
      <w:sz w:val="24"/>
      <w:lang w:val="en-GB" w:eastAsia="en-US"/>
    </w:rPr>
  </w:style>
  <w:style w:type="paragraph" w:styleId="BalloonText">
    <w:name w:val="Balloon Text"/>
    <w:basedOn w:val="Normal"/>
    <w:link w:val="BalloonTextChar"/>
    <w:rsid w:val="006B1C50"/>
    <w:rPr>
      <w:rFonts w:ascii="Tahoma" w:hAnsi="Tahoma"/>
      <w:sz w:val="16"/>
      <w:szCs w:val="16"/>
    </w:rPr>
  </w:style>
  <w:style w:type="character" w:customStyle="1" w:styleId="BalloonTextChar">
    <w:name w:val="Balloon Text Char"/>
    <w:link w:val="BalloonText"/>
    <w:rsid w:val="006B1C50"/>
    <w:rPr>
      <w:rFonts w:ascii="Tahoma" w:hAnsi="Tahoma" w:cs="Tahoma"/>
      <w:sz w:val="16"/>
      <w:szCs w:val="16"/>
      <w:lang w:val="en-GB" w:eastAsia="en-US"/>
    </w:rPr>
  </w:style>
  <w:style w:type="paragraph" w:styleId="FootnoteText">
    <w:name w:val="footnote text"/>
    <w:basedOn w:val="Normal"/>
    <w:link w:val="FootnoteTextChar"/>
    <w:rsid w:val="006B1C50"/>
    <w:rPr>
      <w:sz w:val="20"/>
    </w:rPr>
  </w:style>
  <w:style w:type="character" w:customStyle="1" w:styleId="FootnoteTextChar">
    <w:name w:val="Footnote Text Char"/>
    <w:link w:val="FootnoteText"/>
    <w:rsid w:val="006B1C50"/>
    <w:rPr>
      <w:lang w:val="en-GB" w:eastAsia="en-US"/>
    </w:rPr>
  </w:style>
  <w:style w:type="character" w:styleId="FootnoteReference">
    <w:name w:val="footnote reference"/>
    <w:rsid w:val="006B1C50"/>
    <w:rPr>
      <w:vertAlign w:val="superscript"/>
    </w:rPr>
  </w:style>
  <w:style w:type="paragraph" w:customStyle="1" w:styleId="figurecaption">
    <w:name w:val="figure caption"/>
    <w:rsid w:val="00E9519A"/>
    <w:pPr>
      <w:numPr>
        <w:numId w:val="8"/>
      </w:numPr>
      <w:spacing w:before="80" w:after="200"/>
      <w:jc w:val="center"/>
    </w:pPr>
    <w:rPr>
      <w:rFonts w:eastAsia="SimSun"/>
      <w:noProof/>
      <w:sz w:val="16"/>
      <w:szCs w:val="16"/>
    </w:rPr>
  </w:style>
  <w:style w:type="character" w:customStyle="1" w:styleId="Heading3Char">
    <w:name w:val="Heading 3 Char"/>
    <w:link w:val="Heading3"/>
    <w:rsid w:val="006F22F1"/>
    <w:rPr>
      <w:rFonts w:ascii="Cambria" w:eastAsia="SimSun" w:hAnsi="Cambria"/>
      <w:b/>
      <w:bCs/>
      <w:sz w:val="26"/>
      <w:szCs w:val="26"/>
      <w:lang w:val="en-GB" w:eastAsia="en-US"/>
    </w:rPr>
  </w:style>
  <w:style w:type="character" w:customStyle="1" w:styleId="Heading5Char">
    <w:name w:val="Heading 5 Char"/>
    <w:link w:val="Heading5"/>
    <w:rsid w:val="00E24503"/>
    <w:rPr>
      <w:rFonts w:ascii="Calibri" w:eastAsia="SimSun" w:hAnsi="Calibri"/>
      <w:b/>
      <w:bCs/>
      <w:i/>
      <w:iCs/>
      <w:sz w:val="26"/>
      <w:szCs w:val="26"/>
      <w:lang w:val="en-GB" w:eastAsia="en-US"/>
    </w:rPr>
  </w:style>
  <w:style w:type="character" w:customStyle="1" w:styleId="Heading2Char">
    <w:name w:val="Heading 2 Char"/>
    <w:link w:val="Heading2"/>
    <w:rsid w:val="006F22F1"/>
    <w:rPr>
      <w:b/>
      <w:sz w:val="26"/>
      <w:lang w:eastAsia="en-US"/>
    </w:rPr>
  </w:style>
  <w:style w:type="character" w:customStyle="1" w:styleId="Heading6Char">
    <w:name w:val="Heading 6 Char"/>
    <w:link w:val="Heading6"/>
    <w:semiHidden/>
    <w:rsid w:val="006F22F1"/>
    <w:rPr>
      <w:rFonts w:ascii="Calibri" w:eastAsia="SimSun" w:hAnsi="Calibri" w:cs="Times New Roman"/>
      <w:b/>
      <w:bCs/>
      <w:sz w:val="22"/>
      <w:szCs w:val="22"/>
      <w:lang w:val="en-GB" w:eastAsia="en-US"/>
    </w:rPr>
  </w:style>
  <w:style w:type="character" w:customStyle="1" w:styleId="Heading7Char">
    <w:name w:val="Heading 7 Char"/>
    <w:link w:val="Heading7"/>
    <w:semiHidden/>
    <w:rsid w:val="006F22F1"/>
    <w:rPr>
      <w:rFonts w:ascii="Calibri" w:eastAsia="SimSun" w:hAnsi="Calibri" w:cs="Times New Roman"/>
      <w:sz w:val="24"/>
      <w:szCs w:val="24"/>
      <w:lang w:val="en-GB" w:eastAsia="en-US"/>
    </w:rPr>
  </w:style>
  <w:style w:type="character" w:customStyle="1" w:styleId="Heading8Char">
    <w:name w:val="Heading 8 Char"/>
    <w:link w:val="Heading8"/>
    <w:semiHidden/>
    <w:rsid w:val="006F22F1"/>
    <w:rPr>
      <w:rFonts w:ascii="Calibri" w:eastAsia="SimSun" w:hAnsi="Calibri" w:cs="Times New Roman"/>
      <w:i/>
      <w:iCs/>
      <w:sz w:val="24"/>
      <w:szCs w:val="24"/>
      <w:lang w:val="en-GB" w:eastAsia="en-US"/>
    </w:rPr>
  </w:style>
  <w:style w:type="character" w:customStyle="1" w:styleId="Heading9Char">
    <w:name w:val="Heading 9 Char"/>
    <w:link w:val="Heading9"/>
    <w:semiHidden/>
    <w:rsid w:val="006F22F1"/>
    <w:rPr>
      <w:rFonts w:ascii="Cambria" w:eastAsia="SimSun" w:hAnsi="Cambria" w:cs="Times New Roman"/>
      <w:sz w:val="22"/>
      <w:szCs w:val="22"/>
      <w:lang w:val="en-GB" w:eastAsia="en-US"/>
    </w:rPr>
  </w:style>
  <w:style w:type="character" w:styleId="CommentReference">
    <w:name w:val="annotation reference"/>
    <w:rsid w:val="00DA51C6"/>
    <w:rPr>
      <w:sz w:val="16"/>
      <w:szCs w:val="16"/>
    </w:rPr>
  </w:style>
  <w:style w:type="paragraph" w:styleId="CommentText">
    <w:name w:val="annotation text"/>
    <w:basedOn w:val="Normal"/>
    <w:link w:val="CommentTextChar"/>
    <w:rsid w:val="00DA51C6"/>
    <w:rPr>
      <w:sz w:val="20"/>
    </w:rPr>
  </w:style>
  <w:style w:type="character" w:customStyle="1" w:styleId="CommentTextChar">
    <w:name w:val="Comment Text Char"/>
    <w:link w:val="CommentText"/>
    <w:rsid w:val="00DA51C6"/>
    <w:rPr>
      <w:lang w:val="en-GB"/>
    </w:rPr>
  </w:style>
  <w:style w:type="paragraph" w:styleId="CommentSubject">
    <w:name w:val="annotation subject"/>
    <w:basedOn w:val="CommentText"/>
    <w:next w:val="CommentText"/>
    <w:link w:val="CommentSubjectChar"/>
    <w:rsid w:val="00DA51C6"/>
    <w:rPr>
      <w:b/>
      <w:bCs/>
    </w:rPr>
  </w:style>
  <w:style w:type="character" w:customStyle="1" w:styleId="CommentSubjectChar">
    <w:name w:val="Comment Subject Char"/>
    <w:link w:val="CommentSubject"/>
    <w:rsid w:val="00DA51C6"/>
    <w:rPr>
      <w:b/>
      <w:bCs/>
      <w:lang w:val="en-GB"/>
    </w:rPr>
  </w:style>
  <w:style w:type="paragraph" w:styleId="ListParagraph">
    <w:name w:val="List Paragraph"/>
    <w:basedOn w:val="Normal"/>
    <w:uiPriority w:val="34"/>
    <w:qFormat/>
    <w:rsid w:val="00820616"/>
    <w:pPr>
      <w:spacing w:after="200" w:line="276" w:lineRule="auto"/>
      <w:ind w:left="720"/>
      <w:contextualSpacing/>
      <w:jc w:val="left"/>
    </w:pPr>
    <w:rPr>
      <w:rFonts w:asciiTheme="minorHAnsi" w:eastAsiaTheme="minorEastAsia" w:hAnsiTheme="minorHAnsi" w:cstheme="minorBidi"/>
      <w:sz w:val="22"/>
      <w:szCs w:val="22"/>
      <w:lang w:val="en-US" w:eastAsia="zh-CN"/>
    </w:rPr>
  </w:style>
</w:styles>
</file>

<file path=word/webSettings.xml><?xml version="1.0" encoding="utf-8"?>
<w:webSettings xmlns:r="http://schemas.openxmlformats.org/officeDocument/2006/relationships" xmlns:w="http://schemas.openxmlformats.org/wordprocessingml/2006/main">
  <w:divs>
    <w:div w:id="178931850">
      <w:bodyDiv w:val="1"/>
      <w:marLeft w:val="0"/>
      <w:marRight w:val="0"/>
      <w:marTop w:val="0"/>
      <w:marBottom w:val="0"/>
      <w:divBdr>
        <w:top w:val="none" w:sz="0" w:space="0" w:color="auto"/>
        <w:left w:val="none" w:sz="0" w:space="0" w:color="auto"/>
        <w:bottom w:val="none" w:sz="0" w:space="0" w:color="auto"/>
        <w:right w:val="none" w:sz="0" w:space="0" w:color="auto"/>
      </w:divBdr>
    </w:div>
    <w:div w:id="209928829">
      <w:bodyDiv w:val="1"/>
      <w:marLeft w:val="0"/>
      <w:marRight w:val="0"/>
      <w:marTop w:val="0"/>
      <w:marBottom w:val="0"/>
      <w:divBdr>
        <w:top w:val="none" w:sz="0" w:space="0" w:color="auto"/>
        <w:left w:val="none" w:sz="0" w:space="0" w:color="auto"/>
        <w:bottom w:val="none" w:sz="0" w:space="0" w:color="auto"/>
        <w:right w:val="none" w:sz="0" w:space="0" w:color="auto"/>
      </w:divBdr>
    </w:div>
    <w:div w:id="686061874">
      <w:bodyDiv w:val="1"/>
      <w:marLeft w:val="0"/>
      <w:marRight w:val="0"/>
      <w:marTop w:val="0"/>
      <w:marBottom w:val="0"/>
      <w:divBdr>
        <w:top w:val="none" w:sz="0" w:space="0" w:color="auto"/>
        <w:left w:val="none" w:sz="0" w:space="0" w:color="auto"/>
        <w:bottom w:val="none" w:sz="0" w:space="0" w:color="auto"/>
        <w:right w:val="none" w:sz="0" w:space="0" w:color="auto"/>
      </w:divBdr>
    </w:div>
    <w:div w:id="700324533">
      <w:bodyDiv w:val="1"/>
      <w:marLeft w:val="0"/>
      <w:marRight w:val="0"/>
      <w:marTop w:val="0"/>
      <w:marBottom w:val="0"/>
      <w:divBdr>
        <w:top w:val="none" w:sz="0" w:space="0" w:color="auto"/>
        <w:left w:val="none" w:sz="0" w:space="0" w:color="auto"/>
        <w:bottom w:val="none" w:sz="0" w:space="0" w:color="auto"/>
        <w:right w:val="none" w:sz="0" w:space="0" w:color="auto"/>
      </w:divBdr>
    </w:div>
    <w:div w:id="782847767">
      <w:bodyDiv w:val="1"/>
      <w:marLeft w:val="0"/>
      <w:marRight w:val="0"/>
      <w:marTop w:val="0"/>
      <w:marBottom w:val="0"/>
      <w:divBdr>
        <w:top w:val="none" w:sz="0" w:space="0" w:color="auto"/>
        <w:left w:val="none" w:sz="0" w:space="0" w:color="auto"/>
        <w:bottom w:val="none" w:sz="0" w:space="0" w:color="auto"/>
        <w:right w:val="none" w:sz="0" w:space="0" w:color="auto"/>
      </w:divBdr>
    </w:div>
    <w:div w:id="813838052">
      <w:bodyDiv w:val="1"/>
      <w:marLeft w:val="0"/>
      <w:marRight w:val="0"/>
      <w:marTop w:val="0"/>
      <w:marBottom w:val="0"/>
      <w:divBdr>
        <w:top w:val="none" w:sz="0" w:space="0" w:color="auto"/>
        <w:left w:val="none" w:sz="0" w:space="0" w:color="auto"/>
        <w:bottom w:val="none" w:sz="0" w:space="0" w:color="auto"/>
        <w:right w:val="none" w:sz="0" w:space="0" w:color="auto"/>
      </w:divBdr>
    </w:div>
    <w:div w:id="866992988">
      <w:bodyDiv w:val="1"/>
      <w:marLeft w:val="0"/>
      <w:marRight w:val="0"/>
      <w:marTop w:val="0"/>
      <w:marBottom w:val="0"/>
      <w:divBdr>
        <w:top w:val="none" w:sz="0" w:space="0" w:color="auto"/>
        <w:left w:val="none" w:sz="0" w:space="0" w:color="auto"/>
        <w:bottom w:val="none" w:sz="0" w:space="0" w:color="auto"/>
        <w:right w:val="none" w:sz="0" w:space="0" w:color="auto"/>
      </w:divBdr>
    </w:div>
    <w:div w:id="1196499096">
      <w:bodyDiv w:val="1"/>
      <w:marLeft w:val="0"/>
      <w:marRight w:val="0"/>
      <w:marTop w:val="0"/>
      <w:marBottom w:val="0"/>
      <w:divBdr>
        <w:top w:val="none" w:sz="0" w:space="0" w:color="auto"/>
        <w:left w:val="none" w:sz="0" w:space="0" w:color="auto"/>
        <w:bottom w:val="none" w:sz="0" w:space="0" w:color="auto"/>
        <w:right w:val="none" w:sz="0" w:space="0" w:color="auto"/>
      </w:divBdr>
    </w:div>
    <w:div w:id="208853366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3"/>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edutopia.org/pdfs/edutopia-teaching-for-meaningful-learning.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compadre.org/Repository/document/ServeFile.cfm?ID=10188&amp;DocID=1749"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hyperlink" Target="http://iwant2study.org/lookangej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cabrillo.edu/~dbrown/tracker/"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iwant2study.org/lookangejss/indexTRZdl.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hyperlink" Target="http://www.oercommons.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ropbox.com/s/4ypouk5hgc69hww/304-307valarylimmarble_analysisandmodel.trz" TargetMode="External"/><Relationship Id="rId2" Type="http://schemas.openxmlformats.org/officeDocument/2006/relationships/hyperlink" Target="https://www.youtube.com/watch?v=7_TgOSMqRQs" TargetMode="External"/><Relationship Id="rId1" Type="http://schemas.openxmlformats.org/officeDocument/2006/relationships/hyperlink" Target="https://www.youtube.com/watch?v=H_zrkl16BNs" TargetMode="External"/><Relationship Id="rId6" Type="http://schemas.openxmlformats.org/officeDocument/2006/relationships/hyperlink" Target="http://weelookang.blogspot.sg/2014/07/tracker-balloon-propelled-model.html" TargetMode="External"/><Relationship Id="rId5" Type="http://schemas.openxmlformats.org/officeDocument/2006/relationships/hyperlink" Target="http://weelookang.blogspot.sg/2014/08/carom-collision-force-model.html" TargetMode="External"/><Relationship Id="rId4" Type="http://schemas.openxmlformats.org/officeDocument/2006/relationships/hyperlink" Target="http://weelookang.blogspot.sg/2014/05/tracker-koaytzemin-student-video-roller.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hyperlink" Target="http://pubs.sciepub.com/education/3/2/13/index.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3.7551692776315961E-2"/>
          <c:y val="3.858214542143145E-2"/>
          <c:w val="0.96244830722368535"/>
          <c:h val="0.84672755905511865"/>
        </c:manualLayout>
      </c:layout>
      <c:barChart>
        <c:barDir val="col"/>
        <c:grouping val="clustered"/>
        <c:ser>
          <c:idx val="0"/>
          <c:order val="0"/>
          <c:tx>
            <c:strRef>
              <c:f>Sheet1!$B$1</c:f>
              <c:strCache>
                <c:ptCount val="1"/>
                <c:pt idx="0">
                  <c:v>All (Pre)</c:v>
                </c:pt>
              </c:strCache>
            </c:strRef>
          </c:tx>
          <c:dLbls>
            <c:showVal val="1"/>
          </c:dLbls>
          <c:errBars>
            <c:errBarType val="both"/>
            <c:errValType val="cust"/>
            <c:plus>
              <c:numLit>
                <c:formatCode>General</c:formatCode>
                <c:ptCount val="3"/>
                <c:pt idx="0">
                  <c:v>1.2</c:v>
                </c:pt>
                <c:pt idx="1">
                  <c:v>1.1900000000000022</c:v>
                </c:pt>
                <c:pt idx="2">
                  <c:v>1.32</c:v>
                </c:pt>
              </c:numLit>
            </c:plus>
            <c:minus>
              <c:numLit>
                <c:formatCode>General</c:formatCode>
                <c:ptCount val="3"/>
                <c:pt idx="0">
                  <c:v>1.2</c:v>
                </c:pt>
                <c:pt idx="1">
                  <c:v>1.1900000000000022</c:v>
                </c:pt>
                <c:pt idx="2">
                  <c:v>1.32</c:v>
                </c:pt>
              </c:numLit>
            </c:minus>
          </c:errBars>
          <c:cat>
            <c:strRef>
              <c:f>Sheet1!$A$2:$A$4</c:f>
              <c:strCache>
                <c:ptCount val="3"/>
                <c:pt idx="0">
                  <c:v>I look forward to physics lessons.</c:v>
                </c:pt>
                <c:pt idx="1">
                  <c:v>I really enjoy physics lessons.</c:v>
                </c:pt>
                <c:pt idx="2">
                  <c:v>Physics is one of the most interesting school subjects.</c:v>
                </c:pt>
              </c:strCache>
            </c:strRef>
          </c:cat>
          <c:val>
            <c:numRef>
              <c:f>Sheet1!$B$2:$B$4</c:f>
              <c:numCache>
                <c:formatCode>0.00</c:formatCode>
                <c:ptCount val="3"/>
                <c:pt idx="0">
                  <c:v>4.1062500000000002</c:v>
                </c:pt>
                <c:pt idx="1">
                  <c:v>4.1124999999999945</c:v>
                </c:pt>
                <c:pt idx="2">
                  <c:v>3.8906249999999987</c:v>
                </c:pt>
              </c:numCache>
            </c:numRef>
          </c:val>
        </c:ser>
        <c:ser>
          <c:idx val="1"/>
          <c:order val="1"/>
          <c:tx>
            <c:strRef>
              <c:f>Sheet1!$C$1</c:f>
              <c:strCache>
                <c:ptCount val="1"/>
                <c:pt idx="0">
                  <c:v>All (Post)</c:v>
                </c:pt>
              </c:strCache>
            </c:strRef>
          </c:tx>
          <c:dLbls>
            <c:showVal val="1"/>
          </c:dLbls>
          <c:errBars>
            <c:errBarType val="both"/>
            <c:errValType val="cust"/>
            <c:plus>
              <c:numLit>
                <c:formatCode>General</c:formatCode>
                <c:ptCount val="3"/>
                <c:pt idx="0">
                  <c:v>1.28</c:v>
                </c:pt>
                <c:pt idx="1">
                  <c:v>1.27</c:v>
                </c:pt>
                <c:pt idx="2">
                  <c:v>1.47</c:v>
                </c:pt>
              </c:numLit>
            </c:plus>
            <c:minus>
              <c:numLit>
                <c:formatCode>General</c:formatCode>
                <c:ptCount val="3"/>
                <c:pt idx="0">
                  <c:v>1.28</c:v>
                </c:pt>
                <c:pt idx="1">
                  <c:v>1.29</c:v>
                </c:pt>
                <c:pt idx="2">
                  <c:v>1.47</c:v>
                </c:pt>
              </c:numLit>
            </c:minus>
          </c:errBars>
          <c:cat>
            <c:strRef>
              <c:f>Sheet1!$A$2:$A$4</c:f>
              <c:strCache>
                <c:ptCount val="3"/>
                <c:pt idx="0">
                  <c:v>I look forward to physics lessons.</c:v>
                </c:pt>
                <c:pt idx="1">
                  <c:v>I really enjoy physics lessons.</c:v>
                </c:pt>
                <c:pt idx="2">
                  <c:v>Physics is one of the most interesting school subjects.</c:v>
                </c:pt>
              </c:strCache>
            </c:strRef>
          </c:cat>
          <c:val>
            <c:numRef>
              <c:f>Sheet1!$C$2:$C$4</c:f>
              <c:numCache>
                <c:formatCode>0.00</c:formatCode>
                <c:ptCount val="3"/>
                <c:pt idx="0">
                  <c:v>4.0303030299999998</c:v>
                </c:pt>
                <c:pt idx="1">
                  <c:v>4.0909090910000003</c:v>
                </c:pt>
                <c:pt idx="2">
                  <c:v>3.9898989899999977</c:v>
                </c:pt>
              </c:numCache>
            </c:numRef>
          </c:val>
        </c:ser>
        <c:ser>
          <c:idx val="2"/>
          <c:order val="2"/>
          <c:tx>
            <c:strRef>
              <c:f>Sheet1!$D$1</c:f>
              <c:strCache>
                <c:ptCount val="1"/>
                <c:pt idx="0">
                  <c:v>Best (Pre)</c:v>
                </c:pt>
              </c:strCache>
            </c:strRef>
          </c:tx>
          <c:dLbls>
            <c:showVal val="1"/>
          </c:dLbls>
          <c:errBars>
            <c:errBarType val="both"/>
            <c:errValType val="cust"/>
            <c:plus>
              <c:numLit>
                <c:formatCode>General</c:formatCode>
                <c:ptCount val="3"/>
                <c:pt idx="0">
                  <c:v>1.1700000000000021</c:v>
                </c:pt>
                <c:pt idx="1">
                  <c:v>1.1299999999999975</c:v>
                </c:pt>
                <c:pt idx="2">
                  <c:v>1.1700000000000021</c:v>
                </c:pt>
              </c:numLit>
            </c:plus>
            <c:minus>
              <c:numLit>
                <c:formatCode>General</c:formatCode>
                <c:ptCount val="3"/>
                <c:pt idx="0">
                  <c:v>1.1700000000000021</c:v>
                </c:pt>
                <c:pt idx="1">
                  <c:v>1.1299999999999975</c:v>
                </c:pt>
                <c:pt idx="2">
                  <c:v>1.1700000000000021</c:v>
                </c:pt>
              </c:numLit>
            </c:minus>
          </c:errBars>
          <c:cat>
            <c:strRef>
              <c:f>Sheet1!$A$2:$A$4</c:f>
              <c:strCache>
                <c:ptCount val="3"/>
                <c:pt idx="0">
                  <c:v>I look forward to physics lessons.</c:v>
                </c:pt>
                <c:pt idx="1">
                  <c:v>I really enjoy physics lessons.</c:v>
                </c:pt>
                <c:pt idx="2">
                  <c:v>Physics is one of the most interesting school subjects.</c:v>
                </c:pt>
              </c:strCache>
            </c:strRef>
          </c:cat>
          <c:val>
            <c:numRef>
              <c:f>Sheet1!$D$2:$D$4</c:f>
              <c:numCache>
                <c:formatCode>0.00</c:formatCode>
                <c:ptCount val="3"/>
                <c:pt idx="0">
                  <c:v>4.1176470588235299</c:v>
                </c:pt>
                <c:pt idx="1">
                  <c:v>4.1764705882352855</c:v>
                </c:pt>
                <c:pt idx="2">
                  <c:v>3.8823529411764701</c:v>
                </c:pt>
              </c:numCache>
            </c:numRef>
          </c:val>
        </c:ser>
        <c:ser>
          <c:idx val="3"/>
          <c:order val="3"/>
          <c:tx>
            <c:strRef>
              <c:f>Sheet1!$E$1</c:f>
              <c:strCache>
                <c:ptCount val="1"/>
                <c:pt idx="0">
                  <c:v>Best (Post)</c:v>
                </c:pt>
              </c:strCache>
            </c:strRef>
          </c:tx>
          <c:dLbls>
            <c:showVal val="1"/>
          </c:dLbls>
          <c:errBars>
            <c:errBarType val="both"/>
            <c:errValType val="cust"/>
            <c:plus>
              <c:numLit>
                <c:formatCode>General</c:formatCode>
                <c:ptCount val="3"/>
                <c:pt idx="0">
                  <c:v>1.44</c:v>
                </c:pt>
                <c:pt idx="1">
                  <c:v>1.3900000000000001</c:v>
                </c:pt>
                <c:pt idx="2">
                  <c:v>1.45</c:v>
                </c:pt>
              </c:numLit>
            </c:plus>
            <c:minus>
              <c:numLit>
                <c:formatCode>General</c:formatCode>
                <c:ptCount val="3"/>
                <c:pt idx="0">
                  <c:v>1.44</c:v>
                </c:pt>
                <c:pt idx="1">
                  <c:v>1.3900000000000001</c:v>
                </c:pt>
                <c:pt idx="2">
                  <c:v>1.45</c:v>
                </c:pt>
              </c:numLit>
            </c:minus>
          </c:errBars>
          <c:cat>
            <c:strRef>
              <c:f>Sheet1!$A$2:$A$4</c:f>
              <c:strCache>
                <c:ptCount val="3"/>
                <c:pt idx="0">
                  <c:v>I look forward to physics lessons.</c:v>
                </c:pt>
                <c:pt idx="1">
                  <c:v>I really enjoy physics lessons.</c:v>
                </c:pt>
                <c:pt idx="2">
                  <c:v>Physics is one of the most interesting school subjects.</c:v>
                </c:pt>
              </c:strCache>
            </c:strRef>
          </c:cat>
          <c:val>
            <c:numRef>
              <c:f>Sheet1!$E$2:$E$4</c:f>
              <c:numCache>
                <c:formatCode>0.00</c:formatCode>
                <c:ptCount val="3"/>
                <c:pt idx="0">
                  <c:v>4.7333333330000098</c:v>
                </c:pt>
                <c:pt idx="1">
                  <c:v>4.7333333330000098</c:v>
                </c:pt>
                <c:pt idx="2">
                  <c:v>4.6666666669999888</c:v>
                </c:pt>
              </c:numCache>
            </c:numRef>
          </c:val>
        </c:ser>
        <c:axId val="149385984"/>
        <c:axId val="149387520"/>
      </c:barChart>
      <c:catAx>
        <c:axId val="149385984"/>
        <c:scaling>
          <c:orientation val="minMax"/>
        </c:scaling>
        <c:axPos val="b"/>
        <c:numFmt formatCode="General" sourceLinked="1"/>
        <c:tickLblPos val="nextTo"/>
        <c:crossAx val="149387520"/>
        <c:crosses val="autoZero"/>
        <c:auto val="1"/>
        <c:lblAlgn val="ctr"/>
        <c:lblOffset val="100"/>
      </c:catAx>
      <c:valAx>
        <c:axId val="149387520"/>
        <c:scaling>
          <c:orientation val="minMax"/>
          <c:max val="6"/>
          <c:min val="1"/>
        </c:scaling>
        <c:axPos val="l"/>
        <c:majorGridlines/>
        <c:numFmt formatCode="0" sourceLinked="0"/>
        <c:tickLblPos val="nextTo"/>
        <c:crossAx val="149385984"/>
        <c:crosses val="autoZero"/>
        <c:crossBetween val="between"/>
        <c:majorUnit val="1"/>
      </c:valAx>
    </c:plotArea>
    <c:legend>
      <c:legendPos val="r"/>
      <c:layout>
        <c:manualLayout>
          <c:xMode val="edge"/>
          <c:yMode val="edge"/>
          <c:x val="9.9149227968125614E-2"/>
          <c:y val="3.3440979877515396E-2"/>
          <c:w val="0.64411208058452163"/>
          <c:h val="0.11269151356080499"/>
        </c:manualLayout>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37826-675F-485E-B742-CF26B696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19</Pages>
  <Words>5730</Words>
  <Characters>32663</Characters>
  <Application>Microsoft Office Word</Application>
  <DocSecurity>0</DocSecurity>
  <Lines>272</Lines>
  <Paragraphs>76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Should we be using web-based learning to supplement face-to-face teaching of undergraduates</vt:lpstr>
      <vt:lpstr>Should we be using web-based learning to supplement face-to-face teaching of undergraduates</vt:lpstr>
    </vt:vector>
  </TitlesOfParts>
  <Company>DMU</Company>
  <LinksUpToDate>false</LinksUpToDate>
  <CharactersWithSpaces>38317</CharactersWithSpaces>
  <SharedDoc>false</SharedDoc>
  <HLinks>
    <vt:vector size="168" baseType="variant">
      <vt:variant>
        <vt:i4>2687023</vt:i4>
      </vt:variant>
      <vt:variant>
        <vt:i4>171</vt:i4>
      </vt:variant>
      <vt:variant>
        <vt:i4>0</vt:i4>
      </vt:variant>
      <vt:variant>
        <vt:i4>5</vt:i4>
      </vt:variant>
      <vt:variant>
        <vt:lpwstr>http://www.oercommons.org/</vt:lpwstr>
      </vt:variant>
      <vt:variant>
        <vt:lpwstr/>
      </vt:variant>
      <vt:variant>
        <vt:i4>2818101</vt:i4>
      </vt:variant>
      <vt:variant>
        <vt:i4>168</vt:i4>
      </vt:variant>
      <vt:variant>
        <vt:i4>0</vt:i4>
      </vt:variant>
      <vt:variant>
        <vt:i4>5</vt:i4>
      </vt:variant>
      <vt:variant>
        <vt:lpwstr>http://www.edutopia.org/pdfs/edutopia-teaching-for-meaningful-learning.pdf</vt:lpwstr>
      </vt:variant>
      <vt:variant>
        <vt:lpwstr/>
      </vt:variant>
      <vt:variant>
        <vt:i4>5177349</vt:i4>
      </vt:variant>
      <vt:variant>
        <vt:i4>165</vt:i4>
      </vt:variant>
      <vt:variant>
        <vt:i4>0</vt:i4>
      </vt:variant>
      <vt:variant>
        <vt:i4>5</vt:i4>
      </vt:variant>
      <vt:variant>
        <vt:lpwstr>http://www.compadre.org/Repository/document/ServeFile.cfm?ID=10188&amp;DocID=1749</vt:lpwstr>
      </vt:variant>
      <vt:variant>
        <vt:lpwstr/>
      </vt:variant>
      <vt:variant>
        <vt:i4>6225985</vt:i4>
      </vt:variant>
      <vt:variant>
        <vt:i4>162</vt:i4>
      </vt:variant>
      <vt:variant>
        <vt:i4>0</vt:i4>
      </vt:variant>
      <vt:variant>
        <vt:i4>5</vt:i4>
      </vt:variant>
      <vt:variant>
        <vt:lpwstr>http://www.cabrillo.edu/~dbrown/tracker/</vt:lpwstr>
      </vt:variant>
      <vt:variant>
        <vt:lpwstr/>
      </vt:variant>
      <vt:variant>
        <vt:i4>1638411</vt:i4>
      </vt:variant>
      <vt:variant>
        <vt:i4>157</vt:i4>
      </vt:variant>
      <vt:variant>
        <vt:i4>0</vt:i4>
      </vt:variant>
      <vt:variant>
        <vt:i4>5</vt:i4>
      </vt:variant>
      <vt:variant>
        <vt:lpwstr>http://iwant2study.org/lookangejss/indexTRZdl.php</vt:lpwstr>
      </vt:variant>
      <vt:variant>
        <vt:lpwstr/>
      </vt:variant>
      <vt:variant>
        <vt:i4>4194315</vt:i4>
      </vt:variant>
      <vt:variant>
        <vt:i4>150</vt:i4>
      </vt:variant>
      <vt:variant>
        <vt:i4>0</vt:i4>
      </vt:variant>
      <vt:variant>
        <vt:i4>5</vt:i4>
      </vt:variant>
      <vt:variant>
        <vt:lpwstr/>
      </vt:variant>
      <vt:variant>
        <vt:lpwstr>_ENREF_16</vt:lpwstr>
      </vt:variant>
      <vt:variant>
        <vt:i4>3932221</vt:i4>
      </vt:variant>
      <vt:variant>
        <vt:i4>145</vt:i4>
      </vt:variant>
      <vt:variant>
        <vt:i4>0</vt:i4>
      </vt:variant>
      <vt:variant>
        <vt:i4>5</vt:i4>
      </vt:variant>
      <vt:variant>
        <vt:lpwstr>http://iwant2study.org/lookangejss/</vt:lpwstr>
      </vt:variant>
      <vt:variant>
        <vt:lpwstr/>
      </vt:variant>
      <vt:variant>
        <vt:i4>4194315</vt:i4>
      </vt:variant>
      <vt:variant>
        <vt:i4>138</vt:i4>
      </vt:variant>
      <vt:variant>
        <vt:i4>0</vt:i4>
      </vt:variant>
      <vt:variant>
        <vt:i4>5</vt:i4>
      </vt:variant>
      <vt:variant>
        <vt:lpwstr/>
      </vt:variant>
      <vt:variant>
        <vt:lpwstr>_ENREF_13</vt:lpwstr>
      </vt:variant>
      <vt:variant>
        <vt:i4>4194315</vt:i4>
      </vt:variant>
      <vt:variant>
        <vt:i4>132</vt:i4>
      </vt:variant>
      <vt:variant>
        <vt:i4>0</vt:i4>
      </vt:variant>
      <vt:variant>
        <vt:i4>5</vt:i4>
      </vt:variant>
      <vt:variant>
        <vt:lpwstr/>
      </vt:variant>
      <vt:variant>
        <vt:lpwstr>_ENREF_15</vt:lpwstr>
      </vt:variant>
      <vt:variant>
        <vt:i4>4194315</vt:i4>
      </vt:variant>
      <vt:variant>
        <vt:i4>117</vt:i4>
      </vt:variant>
      <vt:variant>
        <vt:i4>0</vt:i4>
      </vt:variant>
      <vt:variant>
        <vt:i4>5</vt:i4>
      </vt:variant>
      <vt:variant>
        <vt:lpwstr/>
      </vt:variant>
      <vt:variant>
        <vt:lpwstr>_ENREF_13</vt:lpwstr>
      </vt:variant>
      <vt:variant>
        <vt:i4>4784139</vt:i4>
      </vt:variant>
      <vt:variant>
        <vt:i4>114</vt:i4>
      </vt:variant>
      <vt:variant>
        <vt:i4>0</vt:i4>
      </vt:variant>
      <vt:variant>
        <vt:i4>5</vt:i4>
      </vt:variant>
      <vt:variant>
        <vt:lpwstr/>
      </vt:variant>
      <vt:variant>
        <vt:lpwstr>_ENREF_8</vt:lpwstr>
      </vt:variant>
      <vt:variant>
        <vt:i4>4194315</vt:i4>
      </vt:variant>
      <vt:variant>
        <vt:i4>102</vt:i4>
      </vt:variant>
      <vt:variant>
        <vt:i4>0</vt:i4>
      </vt:variant>
      <vt:variant>
        <vt:i4>5</vt:i4>
      </vt:variant>
      <vt:variant>
        <vt:lpwstr/>
      </vt:variant>
      <vt:variant>
        <vt:lpwstr>_ENREF_14</vt:lpwstr>
      </vt:variant>
      <vt:variant>
        <vt:i4>4194315</vt:i4>
      </vt:variant>
      <vt:variant>
        <vt:i4>80</vt:i4>
      </vt:variant>
      <vt:variant>
        <vt:i4>0</vt:i4>
      </vt:variant>
      <vt:variant>
        <vt:i4>5</vt:i4>
      </vt:variant>
      <vt:variant>
        <vt:lpwstr/>
      </vt:variant>
      <vt:variant>
        <vt:lpwstr>_ENREF_13</vt:lpwstr>
      </vt:variant>
      <vt:variant>
        <vt:i4>4587531</vt:i4>
      </vt:variant>
      <vt:variant>
        <vt:i4>71</vt:i4>
      </vt:variant>
      <vt:variant>
        <vt:i4>0</vt:i4>
      </vt:variant>
      <vt:variant>
        <vt:i4>5</vt:i4>
      </vt:variant>
      <vt:variant>
        <vt:lpwstr/>
      </vt:variant>
      <vt:variant>
        <vt:lpwstr>_ENREF_7</vt:lpwstr>
      </vt:variant>
      <vt:variant>
        <vt:i4>4587531</vt:i4>
      </vt:variant>
      <vt:variant>
        <vt:i4>65</vt:i4>
      </vt:variant>
      <vt:variant>
        <vt:i4>0</vt:i4>
      </vt:variant>
      <vt:variant>
        <vt:i4>5</vt:i4>
      </vt:variant>
      <vt:variant>
        <vt:lpwstr/>
      </vt:variant>
      <vt:variant>
        <vt:lpwstr>_ENREF_7</vt:lpwstr>
      </vt:variant>
      <vt:variant>
        <vt:i4>4325387</vt:i4>
      </vt:variant>
      <vt:variant>
        <vt:i4>48</vt:i4>
      </vt:variant>
      <vt:variant>
        <vt:i4>0</vt:i4>
      </vt:variant>
      <vt:variant>
        <vt:i4>5</vt:i4>
      </vt:variant>
      <vt:variant>
        <vt:lpwstr/>
      </vt:variant>
      <vt:variant>
        <vt:lpwstr>_ENREF_3</vt:lpwstr>
      </vt:variant>
      <vt:variant>
        <vt:i4>4587531</vt:i4>
      </vt:variant>
      <vt:variant>
        <vt:i4>39</vt:i4>
      </vt:variant>
      <vt:variant>
        <vt:i4>0</vt:i4>
      </vt:variant>
      <vt:variant>
        <vt:i4>5</vt:i4>
      </vt:variant>
      <vt:variant>
        <vt:lpwstr/>
      </vt:variant>
      <vt:variant>
        <vt:lpwstr>_ENREF_7</vt:lpwstr>
      </vt:variant>
      <vt:variant>
        <vt:i4>4390923</vt:i4>
      </vt:variant>
      <vt:variant>
        <vt:i4>36</vt:i4>
      </vt:variant>
      <vt:variant>
        <vt:i4>0</vt:i4>
      </vt:variant>
      <vt:variant>
        <vt:i4>5</vt:i4>
      </vt:variant>
      <vt:variant>
        <vt:lpwstr/>
      </vt:variant>
      <vt:variant>
        <vt:lpwstr>_ENREF_2</vt:lpwstr>
      </vt:variant>
      <vt:variant>
        <vt:i4>4653067</vt:i4>
      </vt:variant>
      <vt:variant>
        <vt:i4>28</vt:i4>
      </vt:variant>
      <vt:variant>
        <vt:i4>0</vt:i4>
      </vt:variant>
      <vt:variant>
        <vt:i4>5</vt:i4>
      </vt:variant>
      <vt:variant>
        <vt:lpwstr/>
      </vt:variant>
      <vt:variant>
        <vt:lpwstr>_ENREF_6</vt:lpwstr>
      </vt:variant>
      <vt:variant>
        <vt:i4>4456459</vt:i4>
      </vt:variant>
      <vt:variant>
        <vt:i4>22</vt:i4>
      </vt:variant>
      <vt:variant>
        <vt:i4>0</vt:i4>
      </vt:variant>
      <vt:variant>
        <vt:i4>5</vt:i4>
      </vt:variant>
      <vt:variant>
        <vt:lpwstr/>
      </vt:variant>
      <vt:variant>
        <vt:lpwstr>_ENREF_5</vt:lpwstr>
      </vt:variant>
      <vt:variant>
        <vt:i4>4521995</vt:i4>
      </vt:variant>
      <vt:variant>
        <vt:i4>19</vt:i4>
      </vt:variant>
      <vt:variant>
        <vt:i4>0</vt:i4>
      </vt:variant>
      <vt:variant>
        <vt:i4>5</vt:i4>
      </vt:variant>
      <vt:variant>
        <vt:lpwstr/>
      </vt:variant>
      <vt:variant>
        <vt:lpwstr>_ENREF_4</vt:lpwstr>
      </vt:variant>
      <vt:variant>
        <vt:i4>4325387</vt:i4>
      </vt:variant>
      <vt:variant>
        <vt:i4>11</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ariant>
        <vt:i4>2359421</vt:i4>
      </vt:variant>
      <vt:variant>
        <vt:i4>9</vt:i4>
      </vt:variant>
      <vt:variant>
        <vt:i4>0</vt:i4>
      </vt:variant>
      <vt:variant>
        <vt:i4>5</vt:i4>
      </vt:variant>
      <vt:variant>
        <vt:lpwstr>http://weelookang.blogspot.sg/2014/05/tracker-koaytzemin-student-video-roller.html</vt:lpwstr>
      </vt:variant>
      <vt:variant>
        <vt:lpwstr/>
      </vt:variant>
      <vt:variant>
        <vt:i4>1179684</vt:i4>
      </vt:variant>
      <vt:variant>
        <vt:i4>6</vt:i4>
      </vt:variant>
      <vt:variant>
        <vt:i4>0</vt:i4>
      </vt:variant>
      <vt:variant>
        <vt:i4>5</vt:i4>
      </vt:variant>
      <vt:variant>
        <vt:lpwstr>https://www.dropbox.com/s/4ypouk5hgc69hww/304-307valarylimmarble_analysisandmodel.trz</vt:lpwstr>
      </vt:variant>
      <vt:variant>
        <vt:lpwstr/>
      </vt:variant>
      <vt:variant>
        <vt:i4>1310844</vt:i4>
      </vt:variant>
      <vt:variant>
        <vt:i4>3</vt:i4>
      </vt:variant>
      <vt:variant>
        <vt:i4>0</vt:i4>
      </vt:variant>
      <vt:variant>
        <vt:i4>5</vt:i4>
      </vt:variant>
      <vt:variant>
        <vt:lpwstr>https://www.youtube.com/watch?v=7_TgOSMqRQs</vt:lpwstr>
      </vt:variant>
      <vt:variant>
        <vt:lpwstr/>
      </vt:variant>
      <vt:variant>
        <vt:i4>4587621</vt:i4>
      </vt:variant>
      <vt:variant>
        <vt:i4>0</vt:i4>
      </vt:variant>
      <vt:variant>
        <vt:i4>0</vt:i4>
      </vt:variant>
      <vt:variant>
        <vt:i4>5</vt:i4>
      </vt:variant>
      <vt:variant>
        <vt:lpwstr>https://www.youtube.com/watch?v=H_zrkl16BNs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weelookang@gmail.com</dc:creator>
  <cp:keywords/>
  <cp:lastModifiedBy>OEM</cp:lastModifiedBy>
  <cp:revision>10</cp:revision>
  <cp:lastPrinted>2015-02-23T07:55:00Z</cp:lastPrinted>
  <dcterms:created xsi:type="dcterms:W3CDTF">2015-01-31T14:36:00Z</dcterms:created>
  <dcterms:modified xsi:type="dcterms:W3CDTF">2015-02-23T08:08:00Z</dcterms:modified>
</cp:coreProperties>
</file>